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8" w:rsidRPr="00350557" w:rsidRDefault="00557818" w:rsidP="00F577F8">
      <w:pPr>
        <w:jc w:val="center"/>
        <w:rPr>
          <w:rFonts w:asciiTheme="minorHAnsi" w:hAnsiTheme="minorHAnsi" w:cstheme="minorHAnsi"/>
          <w:b/>
          <w:color w:val="000000"/>
          <w:sz w:val="24"/>
          <w:szCs w:val="24"/>
        </w:rPr>
      </w:pPr>
      <w:r w:rsidRPr="00350557">
        <w:rPr>
          <w:rFonts w:asciiTheme="minorHAnsi" w:hAnsiTheme="minorHAnsi" w:cstheme="minorHAnsi"/>
          <w:noProof/>
          <w:sz w:val="24"/>
          <w:szCs w:val="24"/>
        </w:rPr>
        <w:drawing>
          <wp:inline distT="0" distB="0" distL="0" distR="0">
            <wp:extent cx="2695575" cy="1495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695575" cy="1495425"/>
                    </a:xfrm>
                    <a:prstGeom prst="rect">
                      <a:avLst/>
                    </a:prstGeom>
                    <a:solidFill>
                      <a:srgbClr val="FFFFFF"/>
                    </a:solidFill>
                    <a:ln w="9525">
                      <a:noFill/>
                      <a:miter lim="800000"/>
                      <a:headEnd/>
                      <a:tailEnd/>
                    </a:ln>
                  </pic:spPr>
                </pic:pic>
              </a:graphicData>
            </a:graphic>
          </wp:inline>
        </w:drawing>
      </w:r>
    </w:p>
    <w:p w:rsidR="00F577F8" w:rsidRPr="00C27D55" w:rsidRDefault="00BD1707" w:rsidP="00A16FC4">
      <w:pPr>
        <w:jc w:val="right"/>
        <w:rPr>
          <w:rFonts w:ascii="Arial" w:hAnsi="Arial" w:cs="Arial"/>
          <w:b/>
          <w:sz w:val="24"/>
          <w:szCs w:val="24"/>
        </w:rPr>
      </w:pPr>
      <w:r w:rsidRPr="00C27D55">
        <w:rPr>
          <w:rFonts w:ascii="Arial" w:hAnsi="Arial" w:cs="Arial"/>
          <w:b/>
          <w:sz w:val="24"/>
          <w:szCs w:val="24"/>
        </w:rPr>
        <w:t xml:space="preserve">Αθήνα, </w:t>
      </w:r>
      <w:r w:rsidR="006A19D4" w:rsidRPr="00C27D55">
        <w:rPr>
          <w:rFonts w:ascii="Arial" w:hAnsi="Arial" w:cs="Arial"/>
          <w:b/>
          <w:sz w:val="24"/>
          <w:szCs w:val="24"/>
        </w:rPr>
        <w:t>1</w:t>
      </w:r>
      <w:r w:rsidRPr="00C27D55">
        <w:rPr>
          <w:rFonts w:ascii="Arial" w:hAnsi="Arial" w:cs="Arial"/>
          <w:b/>
          <w:sz w:val="24"/>
          <w:szCs w:val="24"/>
        </w:rPr>
        <w:t>8</w:t>
      </w:r>
      <w:r w:rsidR="00F577F8" w:rsidRPr="00C27D55">
        <w:rPr>
          <w:rFonts w:ascii="Arial" w:hAnsi="Arial" w:cs="Arial"/>
          <w:b/>
          <w:sz w:val="24"/>
          <w:szCs w:val="24"/>
        </w:rPr>
        <w:t xml:space="preserve"> </w:t>
      </w:r>
      <w:r w:rsidR="006A19D4" w:rsidRPr="00C27D55">
        <w:rPr>
          <w:rFonts w:ascii="Arial" w:hAnsi="Arial" w:cs="Arial"/>
          <w:b/>
          <w:sz w:val="24"/>
          <w:szCs w:val="24"/>
        </w:rPr>
        <w:t>Μαΐου</w:t>
      </w:r>
      <w:r w:rsidR="00C86171" w:rsidRPr="00C27D55">
        <w:rPr>
          <w:rFonts w:ascii="Arial" w:hAnsi="Arial" w:cs="Arial"/>
          <w:b/>
          <w:sz w:val="24"/>
          <w:szCs w:val="24"/>
        </w:rPr>
        <w:t xml:space="preserve"> 2022</w:t>
      </w:r>
    </w:p>
    <w:p w:rsidR="00F577F8" w:rsidRPr="00C27D55" w:rsidRDefault="00F577F8" w:rsidP="00A16FC4">
      <w:pPr>
        <w:jc w:val="center"/>
        <w:rPr>
          <w:rFonts w:ascii="Arial" w:hAnsi="Arial" w:cs="Arial"/>
          <w:b/>
          <w:sz w:val="24"/>
          <w:szCs w:val="24"/>
          <w:u w:val="single"/>
        </w:rPr>
      </w:pPr>
      <w:r w:rsidRPr="00C27D55">
        <w:rPr>
          <w:rFonts w:ascii="Arial" w:hAnsi="Arial" w:cs="Arial"/>
          <w:b/>
          <w:sz w:val="24"/>
          <w:szCs w:val="24"/>
          <w:u w:val="single"/>
        </w:rPr>
        <w:t>ΕΡΩΤΗΣΗ</w:t>
      </w:r>
      <w:bookmarkStart w:id="0" w:name="_GoBack"/>
      <w:bookmarkEnd w:id="0"/>
    </w:p>
    <w:p w:rsidR="004C3729" w:rsidRPr="00C27D55" w:rsidRDefault="00F577F8" w:rsidP="00A16FC4">
      <w:pPr>
        <w:jc w:val="center"/>
        <w:rPr>
          <w:rFonts w:ascii="Arial" w:hAnsi="Arial" w:cs="Arial"/>
          <w:b/>
          <w:sz w:val="24"/>
          <w:szCs w:val="24"/>
        </w:rPr>
      </w:pPr>
      <w:r w:rsidRPr="00C27D55">
        <w:rPr>
          <w:rFonts w:ascii="Arial" w:hAnsi="Arial" w:cs="Arial"/>
          <w:b/>
          <w:sz w:val="24"/>
          <w:szCs w:val="24"/>
        </w:rPr>
        <w:t xml:space="preserve">Προς </w:t>
      </w:r>
      <w:r w:rsidR="004C3729" w:rsidRPr="00C27D55">
        <w:rPr>
          <w:rFonts w:ascii="Arial" w:hAnsi="Arial" w:cs="Arial"/>
          <w:b/>
          <w:sz w:val="24"/>
          <w:szCs w:val="24"/>
        </w:rPr>
        <w:t>τ</w:t>
      </w:r>
      <w:r w:rsidR="006A19D4" w:rsidRPr="00C27D55">
        <w:rPr>
          <w:rFonts w:ascii="Arial" w:hAnsi="Arial" w:cs="Arial"/>
          <w:b/>
          <w:sz w:val="24"/>
          <w:szCs w:val="24"/>
        </w:rPr>
        <w:t>ο</w:t>
      </w:r>
      <w:r w:rsidR="00674343" w:rsidRPr="00C27D55">
        <w:rPr>
          <w:rFonts w:ascii="Arial" w:hAnsi="Arial" w:cs="Arial"/>
          <w:b/>
          <w:sz w:val="24"/>
          <w:szCs w:val="24"/>
        </w:rPr>
        <w:t xml:space="preserve">ν </w:t>
      </w:r>
      <w:r w:rsidR="004C3729" w:rsidRPr="00C27D55">
        <w:rPr>
          <w:rFonts w:ascii="Arial" w:hAnsi="Arial" w:cs="Arial"/>
          <w:b/>
          <w:sz w:val="24"/>
          <w:szCs w:val="24"/>
        </w:rPr>
        <w:t>Υπουργ</w:t>
      </w:r>
      <w:r w:rsidR="00953743" w:rsidRPr="00C27D55">
        <w:rPr>
          <w:rFonts w:ascii="Arial" w:hAnsi="Arial" w:cs="Arial"/>
          <w:b/>
          <w:sz w:val="24"/>
          <w:szCs w:val="24"/>
        </w:rPr>
        <w:t xml:space="preserve">ό </w:t>
      </w:r>
      <w:r w:rsidR="006A19D4" w:rsidRPr="00C27D55">
        <w:rPr>
          <w:rFonts w:ascii="Arial" w:hAnsi="Arial" w:cs="Arial"/>
          <w:b/>
          <w:sz w:val="24"/>
          <w:szCs w:val="24"/>
        </w:rPr>
        <w:t>Οικονομικών</w:t>
      </w:r>
    </w:p>
    <w:p w:rsidR="00F577F8" w:rsidRPr="00C27D55" w:rsidRDefault="007F5E18" w:rsidP="003A7A06">
      <w:pPr>
        <w:spacing w:line="240" w:lineRule="auto"/>
        <w:jc w:val="both"/>
        <w:rPr>
          <w:rFonts w:ascii="Arial" w:hAnsi="Arial" w:cs="Arial"/>
          <w:b/>
          <w:sz w:val="24"/>
          <w:szCs w:val="24"/>
        </w:rPr>
      </w:pPr>
      <w:r w:rsidRPr="00C27D55">
        <w:rPr>
          <w:rFonts w:ascii="Arial" w:hAnsi="Arial" w:cs="Arial"/>
          <w:b/>
          <w:sz w:val="24"/>
          <w:szCs w:val="24"/>
        </w:rPr>
        <w:t>Θέμα: «</w:t>
      </w:r>
      <w:r w:rsidR="006A19D4" w:rsidRPr="00C27D55">
        <w:rPr>
          <w:rFonts w:ascii="Arial" w:hAnsi="Arial" w:cs="Arial"/>
          <w:b/>
          <w:sz w:val="24"/>
          <w:szCs w:val="24"/>
        </w:rPr>
        <w:t>Ακατανόητη απόφαση για υπαγωγή Κομνηνών, Μεσόβουνου και Πύργων του Δήμου Εορδαίας σε ΔΟΥ της Φλώρινας</w:t>
      </w:r>
      <w:r w:rsidR="00674343" w:rsidRPr="00C27D55">
        <w:rPr>
          <w:rFonts w:ascii="Arial" w:hAnsi="Arial" w:cs="Arial"/>
          <w:b/>
          <w:sz w:val="24"/>
          <w:szCs w:val="24"/>
        </w:rPr>
        <w:t>»</w:t>
      </w:r>
    </w:p>
    <w:p w:rsidR="00547B76" w:rsidRPr="00C27D55" w:rsidRDefault="00547B76" w:rsidP="00547B76">
      <w:pPr>
        <w:shd w:val="clear" w:color="auto" w:fill="FFFFFF"/>
        <w:spacing w:after="0"/>
        <w:jc w:val="both"/>
        <w:rPr>
          <w:rFonts w:ascii="Arial" w:hAnsi="Arial" w:cs="Arial"/>
          <w:sz w:val="24"/>
          <w:szCs w:val="24"/>
        </w:rPr>
      </w:pPr>
    </w:p>
    <w:p w:rsidR="00DD5294" w:rsidRPr="00C27D55" w:rsidRDefault="00DD5294" w:rsidP="00DD5294">
      <w:pPr>
        <w:jc w:val="both"/>
        <w:rPr>
          <w:rFonts w:ascii="Arial" w:hAnsi="Arial" w:cs="Arial"/>
          <w:color w:val="000000" w:themeColor="text1"/>
          <w:sz w:val="24"/>
          <w:szCs w:val="24"/>
          <w:shd w:val="clear" w:color="auto" w:fill="FFFFFF"/>
        </w:rPr>
      </w:pPr>
      <w:r w:rsidRPr="00C27D55">
        <w:rPr>
          <w:rFonts w:ascii="Arial" w:hAnsi="Arial" w:cs="Arial"/>
          <w:color w:val="000000" w:themeColor="text1"/>
          <w:sz w:val="24"/>
          <w:szCs w:val="24"/>
          <w:shd w:val="clear" w:color="auto" w:fill="FFFFFF"/>
        </w:rPr>
        <w:t>Τα χωριά Κομνηνά, Μεσόβουνο και Πύργοι ανήκουν διοικητικά στον Δήμο Εορδαίας της Π.Ε. Κοζάνης. Οι κάτοικοί τους δραστηριοποιούνται και συναλλάσσονται σχεδόν αποκλειστικά με δομές του προκείμενου Δήμου, τόσο για λόγους αναφοράς, όσο και γειτνίασης.</w:t>
      </w:r>
    </w:p>
    <w:p w:rsidR="00DD5294" w:rsidRPr="00C27D55" w:rsidRDefault="00DD5294" w:rsidP="00DD5294">
      <w:pPr>
        <w:jc w:val="both"/>
        <w:rPr>
          <w:rFonts w:ascii="Arial" w:hAnsi="Arial" w:cs="Arial"/>
          <w:color w:val="000000" w:themeColor="text1"/>
          <w:sz w:val="24"/>
          <w:szCs w:val="24"/>
          <w:shd w:val="clear" w:color="auto" w:fill="FFFFFF"/>
        </w:rPr>
      </w:pPr>
      <w:r w:rsidRPr="00C27D55">
        <w:rPr>
          <w:rFonts w:ascii="Arial" w:hAnsi="Arial" w:cs="Arial"/>
          <w:color w:val="000000" w:themeColor="text1"/>
          <w:sz w:val="24"/>
          <w:szCs w:val="24"/>
          <w:shd w:val="clear" w:color="auto" w:fill="FFFFFF"/>
        </w:rPr>
        <w:t>Με την απόφαση «Ανακαθορισμός της χωρικής αρμοδιότητας ορισμένων Δημόσιων Οικονομικών Υπηρεσιών (Δ.Ο.Υ.) της Γενικής Διεύθυνσης Φορολογικής Διοίκησης (Γ.Δ.Φ.Δ.) της Ανεξάρτητης Αρχής Δημοσίων Εσόδων (ΑΑΔΕ)», η οποία δημοσιεύτηκε στο ΦΕΚ2085/28-04-22, τα συγκεκριμένα χωριά υπήχθησαν στην Δ.Ο.Υ. Φλώρινας.</w:t>
      </w:r>
    </w:p>
    <w:p w:rsidR="00DD5294" w:rsidRPr="00C27D55" w:rsidRDefault="00DD5294" w:rsidP="00DD5294">
      <w:pPr>
        <w:jc w:val="both"/>
        <w:rPr>
          <w:rFonts w:ascii="Arial" w:hAnsi="Arial" w:cs="Arial"/>
          <w:color w:val="000000" w:themeColor="text1"/>
          <w:sz w:val="24"/>
          <w:szCs w:val="24"/>
          <w:shd w:val="clear" w:color="auto" w:fill="FFFFFF"/>
        </w:rPr>
      </w:pPr>
      <w:r w:rsidRPr="00C27D55">
        <w:rPr>
          <w:rFonts w:ascii="Arial" w:hAnsi="Arial" w:cs="Arial"/>
          <w:color w:val="000000" w:themeColor="text1"/>
          <w:sz w:val="24"/>
          <w:szCs w:val="24"/>
          <w:shd w:val="clear" w:color="auto" w:fill="FFFFFF"/>
        </w:rPr>
        <w:t>Η μεταγραφή των φορολογουμένων, σύμφωνα με την απόφαση, θα γίνει από τις 16—19 Σεπτεμβρίου, ενώ για όσους αποκτούν ΑΦΜ από τις 6 Μαΐου και εντεύθεν, η χωρική αρμοδιότητα είναι ήδη η Δ.Ο.Υ. Φλώρινας.</w:t>
      </w:r>
    </w:p>
    <w:p w:rsidR="00DD5294" w:rsidRPr="00C27D55" w:rsidRDefault="00DD5294" w:rsidP="00DD5294">
      <w:pPr>
        <w:jc w:val="both"/>
        <w:rPr>
          <w:rFonts w:ascii="Arial" w:hAnsi="Arial" w:cs="Arial"/>
          <w:color w:val="000000" w:themeColor="text1"/>
          <w:sz w:val="24"/>
          <w:szCs w:val="24"/>
          <w:shd w:val="clear" w:color="auto" w:fill="FFFFFF"/>
        </w:rPr>
      </w:pPr>
      <w:r w:rsidRPr="00C27D55">
        <w:rPr>
          <w:rFonts w:ascii="Arial" w:hAnsi="Arial" w:cs="Arial"/>
          <w:color w:val="000000" w:themeColor="text1"/>
          <w:sz w:val="24"/>
          <w:szCs w:val="24"/>
          <w:shd w:val="clear" w:color="auto" w:fill="FFFFFF"/>
        </w:rPr>
        <w:t>Η συγκεκριμένη απόφαση έχει ήδη προκαλέσει μεγάλη αναστάτωση στους κατοίκους της περιοχής, καθώς η απόσταση, αλλά και ο ενδεχόμενος γραφειοκρατικός φόρτος από τη μεταγραφή σε νέα ΔΟΥ, διατρανώνουν ότι πρόκειται για μια ακατανόητη απόφαση.</w:t>
      </w:r>
    </w:p>
    <w:p w:rsidR="00DD5294" w:rsidRPr="00C27D55" w:rsidRDefault="00DD5294" w:rsidP="00DD5294">
      <w:pPr>
        <w:jc w:val="both"/>
        <w:rPr>
          <w:rFonts w:ascii="Arial" w:hAnsi="Arial" w:cs="Arial"/>
          <w:color w:val="000000" w:themeColor="text1"/>
          <w:sz w:val="24"/>
          <w:szCs w:val="24"/>
        </w:rPr>
      </w:pPr>
      <w:r w:rsidRPr="00C27D55">
        <w:rPr>
          <w:rFonts w:ascii="Arial" w:hAnsi="Arial" w:cs="Arial"/>
          <w:b/>
          <w:color w:val="000000" w:themeColor="text1"/>
          <w:sz w:val="24"/>
          <w:szCs w:val="24"/>
        </w:rPr>
        <w:lastRenderedPageBreak/>
        <w:t xml:space="preserve">Επειδή </w:t>
      </w:r>
      <w:r w:rsidRPr="00C27D55">
        <w:rPr>
          <w:rFonts w:ascii="Arial" w:hAnsi="Arial" w:cs="Arial"/>
          <w:color w:val="000000" w:themeColor="text1"/>
          <w:sz w:val="24"/>
          <w:szCs w:val="24"/>
        </w:rPr>
        <w:t xml:space="preserve">η μεταγραφή των φορολογούμενων των Κομνηνών, Μεσόβουνου και Πύργων δυσχεραίνει την καθημερινότητα τους πολίτες της περιοχής, </w:t>
      </w:r>
    </w:p>
    <w:p w:rsidR="008E023A" w:rsidRPr="00C27D55" w:rsidRDefault="008E023A" w:rsidP="008E023A">
      <w:pPr>
        <w:pStyle w:val="xydpd9ca49d9msonormal"/>
        <w:shd w:val="clear" w:color="auto" w:fill="FFFFFF"/>
        <w:spacing w:before="240" w:beforeAutospacing="0" w:after="240" w:afterAutospacing="0" w:line="276" w:lineRule="auto"/>
        <w:jc w:val="both"/>
        <w:rPr>
          <w:rFonts w:ascii="Arial" w:hAnsi="Arial" w:cs="Arial"/>
          <w:color w:val="201F1E"/>
        </w:rPr>
      </w:pPr>
      <w:r w:rsidRPr="00C27D55">
        <w:rPr>
          <w:rFonts w:ascii="Arial" w:hAnsi="Arial" w:cs="Arial"/>
          <w:b/>
          <w:bCs/>
          <w:color w:val="201F1E"/>
          <w:bdr w:val="none" w:sz="0" w:space="0" w:color="auto" w:frame="1"/>
        </w:rPr>
        <w:t xml:space="preserve">Ερωτάται </w:t>
      </w:r>
      <w:r w:rsidR="00DD5294" w:rsidRPr="00C27D55">
        <w:rPr>
          <w:rFonts w:ascii="Arial" w:hAnsi="Arial" w:cs="Arial"/>
          <w:b/>
          <w:bCs/>
          <w:color w:val="201F1E"/>
          <w:bdr w:val="none" w:sz="0" w:space="0" w:color="auto" w:frame="1"/>
        </w:rPr>
        <w:t>ο</w:t>
      </w:r>
      <w:r w:rsidRPr="00C27D55">
        <w:rPr>
          <w:rFonts w:ascii="Arial" w:hAnsi="Arial" w:cs="Arial"/>
          <w:b/>
          <w:bCs/>
          <w:color w:val="201F1E"/>
          <w:bdr w:val="none" w:sz="0" w:space="0" w:color="auto" w:frame="1"/>
        </w:rPr>
        <w:t xml:space="preserve"> </w:t>
      </w:r>
      <w:r w:rsidR="00BD1707" w:rsidRPr="00C27D55">
        <w:rPr>
          <w:rFonts w:ascii="Arial" w:hAnsi="Arial" w:cs="Arial"/>
          <w:b/>
          <w:bCs/>
          <w:color w:val="201F1E"/>
          <w:bdr w:val="none" w:sz="0" w:space="0" w:color="auto" w:frame="1"/>
        </w:rPr>
        <w:t xml:space="preserve">αρμόδιος </w:t>
      </w:r>
      <w:r w:rsidRPr="00C27D55">
        <w:rPr>
          <w:rFonts w:ascii="Arial" w:hAnsi="Arial" w:cs="Arial"/>
          <w:b/>
          <w:bCs/>
          <w:color w:val="201F1E"/>
          <w:bdr w:val="none" w:sz="0" w:space="0" w:color="auto" w:frame="1"/>
        </w:rPr>
        <w:t>Υπουργός:</w:t>
      </w:r>
    </w:p>
    <w:p w:rsidR="00DD5294" w:rsidRPr="00C27D55" w:rsidRDefault="00DD5294" w:rsidP="00DD5294">
      <w:pPr>
        <w:pStyle w:val="a4"/>
        <w:numPr>
          <w:ilvl w:val="0"/>
          <w:numId w:val="5"/>
        </w:numPr>
        <w:ind w:left="284" w:hanging="284"/>
        <w:jc w:val="both"/>
        <w:rPr>
          <w:rFonts w:ascii="Arial" w:hAnsi="Arial" w:cs="Arial"/>
          <w:b/>
          <w:color w:val="000000" w:themeColor="text1"/>
          <w:sz w:val="24"/>
          <w:szCs w:val="24"/>
        </w:rPr>
      </w:pPr>
      <w:r w:rsidRPr="00C27D55">
        <w:rPr>
          <w:rFonts w:ascii="Arial" w:hAnsi="Arial" w:cs="Arial"/>
          <w:b/>
          <w:color w:val="000000" w:themeColor="text1"/>
          <w:sz w:val="24"/>
          <w:szCs w:val="24"/>
        </w:rPr>
        <w:t>Για ποιο λόγο αποφασίστηκε η αλλαγή της χωρικής αρμοδιότητας και η υπαγωγή των χωριών Κομνηνών, Μεσόβουνου και Πύργων του Δήμου Εορδαίας, στη ΔΟΥ Φλώρινας;</w:t>
      </w:r>
    </w:p>
    <w:p w:rsidR="00DD5294" w:rsidRPr="00C27D55" w:rsidRDefault="00DD5294" w:rsidP="00DD5294">
      <w:pPr>
        <w:pStyle w:val="a4"/>
        <w:numPr>
          <w:ilvl w:val="0"/>
          <w:numId w:val="5"/>
        </w:numPr>
        <w:ind w:left="284" w:hanging="284"/>
        <w:jc w:val="both"/>
        <w:rPr>
          <w:rFonts w:ascii="Arial" w:hAnsi="Arial" w:cs="Arial"/>
          <w:b/>
          <w:color w:val="000000" w:themeColor="text1"/>
          <w:sz w:val="24"/>
          <w:szCs w:val="24"/>
        </w:rPr>
      </w:pPr>
      <w:r w:rsidRPr="00C27D55">
        <w:rPr>
          <w:rFonts w:ascii="Arial" w:hAnsi="Arial" w:cs="Arial"/>
          <w:b/>
          <w:color w:val="000000" w:themeColor="text1"/>
          <w:sz w:val="24"/>
          <w:szCs w:val="24"/>
        </w:rPr>
        <w:t>Θα αλλαχθεί άμεσα η λανθασμένη απόφαση; Τι πρόκειται να συμβεί με όσους απέκτησαν ΑΦΜ από τις 6 Μαΐου και εντεύθεν;</w:t>
      </w:r>
    </w:p>
    <w:p w:rsidR="00674343" w:rsidRPr="00C27D55" w:rsidRDefault="00674343" w:rsidP="00D42018">
      <w:pPr>
        <w:shd w:val="clear" w:color="auto" w:fill="FFFFFF"/>
        <w:tabs>
          <w:tab w:val="left" w:pos="284"/>
        </w:tabs>
        <w:spacing w:after="0"/>
        <w:jc w:val="both"/>
        <w:rPr>
          <w:rFonts w:ascii="Arial" w:hAnsi="Arial" w:cs="Arial"/>
          <w:color w:val="212121"/>
          <w:sz w:val="24"/>
          <w:szCs w:val="24"/>
        </w:rPr>
      </w:pPr>
    </w:p>
    <w:p w:rsidR="001602EB" w:rsidRPr="00C27D55" w:rsidRDefault="00DD5294" w:rsidP="003A7A06">
      <w:pPr>
        <w:jc w:val="center"/>
        <w:rPr>
          <w:rFonts w:ascii="Arial" w:hAnsi="Arial" w:cs="Arial"/>
          <w:b/>
          <w:sz w:val="24"/>
          <w:szCs w:val="24"/>
          <w:u w:val="single"/>
        </w:rPr>
      </w:pPr>
      <w:r w:rsidRPr="00C27D55">
        <w:rPr>
          <w:rFonts w:ascii="Arial" w:hAnsi="Arial" w:cs="Arial"/>
          <w:b/>
          <w:sz w:val="24"/>
          <w:szCs w:val="24"/>
        </w:rPr>
        <w:t>Η</w:t>
      </w:r>
      <w:r w:rsidR="001602EB" w:rsidRPr="00C27D55">
        <w:rPr>
          <w:rFonts w:ascii="Arial" w:hAnsi="Arial" w:cs="Arial"/>
          <w:b/>
          <w:sz w:val="24"/>
          <w:szCs w:val="24"/>
        </w:rPr>
        <w:t xml:space="preserve"> ερωτώ</w:t>
      </w:r>
      <w:r w:rsidRPr="00C27D55">
        <w:rPr>
          <w:rFonts w:ascii="Arial" w:hAnsi="Arial" w:cs="Arial"/>
          <w:b/>
          <w:sz w:val="24"/>
          <w:szCs w:val="24"/>
        </w:rPr>
        <w:t>σα</w:t>
      </w:r>
      <w:r w:rsidR="001602EB" w:rsidRPr="00C27D55">
        <w:rPr>
          <w:rFonts w:ascii="Arial" w:hAnsi="Arial" w:cs="Arial"/>
          <w:b/>
          <w:sz w:val="24"/>
          <w:szCs w:val="24"/>
        </w:rPr>
        <w:t xml:space="preserve"> Βουλευτ</w:t>
      </w:r>
      <w:r w:rsidRPr="00C27D55">
        <w:rPr>
          <w:rFonts w:ascii="Arial" w:hAnsi="Arial" w:cs="Arial"/>
          <w:b/>
          <w:sz w:val="24"/>
          <w:szCs w:val="24"/>
        </w:rPr>
        <w:t>ή</w:t>
      </w:r>
      <w:r w:rsidR="001602EB" w:rsidRPr="00C27D55">
        <w:rPr>
          <w:rFonts w:ascii="Arial" w:hAnsi="Arial" w:cs="Arial"/>
          <w:b/>
          <w:sz w:val="24"/>
          <w:szCs w:val="24"/>
        </w:rPr>
        <w:t>ς</w:t>
      </w:r>
    </w:p>
    <w:p w:rsidR="00742163" w:rsidRPr="00C27D55" w:rsidRDefault="00F577F8" w:rsidP="000811A3">
      <w:pPr>
        <w:spacing w:before="120" w:after="120" w:line="360" w:lineRule="auto"/>
        <w:jc w:val="center"/>
        <w:rPr>
          <w:rFonts w:ascii="Arial" w:hAnsi="Arial" w:cs="Arial"/>
          <w:b/>
          <w:sz w:val="24"/>
          <w:szCs w:val="24"/>
        </w:rPr>
      </w:pPr>
      <w:r w:rsidRPr="00C27D55">
        <w:rPr>
          <w:rFonts w:ascii="Arial" w:hAnsi="Arial" w:cs="Arial"/>
          <w:b/>
          <w:sz w:val="24"/>
          <w:szCs w:val="24"/>
        </w:rPr>
        <w:t>Βέττα Καλλιόπη</w:t>
      </w:r>
    </w:p>
    <w:sectPr w:rsidR="00742163" w:rsidRPr="00C27D55" w:rsidSect="002F29E4">
      <w:footerReference w:type="default" r:id="rId9"/>
      <w:pgSz w:w="11906" w:h="16838"/>
      <w:pgMar w:top="1440" w:right="1800" w:bottom="1440" w:left="180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44" w:rsidRDefault="00990244" w:rsidP="004E7C13">
      <w:pPr>
        <w:spacing w:after="0" w:line="240" w:lineRule="auto"/>
      </w:pPr>
      <w:r>
        <w:separator/>
      </w:r>
    </w:p>
  </w:endnote>
  <w:endnote w:type="continuationSeparator" w:id="0">
    <w:p w:rsidR="00990244" w:rsidRDefault="00990244"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B1" w:rsidRDefault="00337ACF">
    <w:pPr>
      <w:pStyle w:val="a3"/>
      <w:jc w:val="right"/>
    </w:pPr>
    <w:r>
      <w:rPr>
        <w:noProof/>
      </w:rPr>
      <w:fldChar w:fldCharType="begin"/>
    </w:r>
    <w:r>
      <w:rPr>
        <w:noProof/>
      </w:rPr>
      <w:instrText>PAGE</w:instrText>
    </w:r>
    <w:r>
      <w:rPr>
        <w:noProof/>
      </w:rPr>
      <w:fldChar w:fldCharType="separate"/>
    </w:r>
    <w:r w:rsidR="00C27D55">
      <w:rPr>
        <w:noProof/>
      </w:rPr>
      <w:t>2</w:t>
    </w:r>
    <w:r>
      <w:rPr>
        <w:noProof/>
      </w:rPr>
      <w:fldChar w:fldCharType="end"/>
    </w:r>
  </w:p>
  <w:p w:rsidR="00EA31B1" w:rsidRDefault="00EA31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44" w:rsidRDefault="00990244" w:rsidP="004E7C13">
      <w:pPr>
        <w:spacing w:after="0" w:line="240" w:lineRule="auto"/>
      </w:pPr>
      <w:r>
        <w:separator/>
      </w:r>
    </w:p>
  </w:footnote>
  <w:footnote w:type="continuationSeparator" w:id="0">
    <w:p w:rsidR="00990244" w:rsidRDefault="00990244" w:rsidP="004E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91A79"/>
    <w:multiLevelType w:val="hybridMultilevel"/>
    <w:tmpl w:val="8CAC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8"/>
    <w:rsid w:val="00007193"/>
    <w:rsid w:val="00065A6B"/>
    <w:rsid w:val="000811A3"/>
    <w:rsid w:val="000A3452"/>
    <w:rsid w:val="000A4AA6"/>
    <w:rsid w:val="000A7F38"/>
    <w:rsid w:val="000B086E"/>
    <w:rsid w:val="000B1750"/>
    <w:rsid w:val="000D59F0"/>
    <w:rsid w:val="000F5CBA"/>
    <w:rsid w:val="00122C9C"/>
    <w:rsid w:val="00126FE5"/>
    <w:rsid w:val="00130A18"/>
    <w:rsid w:val="001367C3"/>
    <w:rsid w:val="001602EB"/>
    <w:rsid w:val="0017744E"/>
    <w:rsid w:val="00180744"/>
    <w:rsid w:val="0019757C"/>
    <w:rsid w:val="001A17FC"/>
    <w:rsid w:val="001C00DE"/>
    <w:rsid w:val="001C11C7"/>
    <w:rsid w:val="001D4CFC"/>
    <w:rsid w:val="001E6AA9"/>
    <w:rsid w:val="001F4103"/>
    <w:rsid w:val="002001E5"/>
    <w:rsid w:val="00200F14"/>
    <w:rsid w:val="00255BFE"/>
    <w:rsid w:val="00274483"/>
    <w:rsid w:val="002774A7"/>
    <w:rsid w:val="002A0632"/>
    <w:rsid w:val="002A27C6"/>
    <w:rsid w:val="002A2B8C"/>
    <w:rsid w:val="002C0F81"/>
    <w:rsid w:val="002F29E4"/>
    <w:rsid w:val="00302D00"/>
    <w:rsid w:val="00314252"/>
    <w:rsid w:val="00323F58"/>
    <w:rsid w:val="00334223"/>
    <w:rsid w:val="00337ACF"/>
    <w:rsid w:val="00342BFD"/>
    <w:rsid w:val="00346EC1"/>
    <w:rsid w:val="00350557"/>
    <w:rsid w:val="00355EBE"/>
    <w:rsid w:val="0035600D"/>
    <w:rsid w:val="00371A5E"/>
    <w:rsid w:val="00371E2A"/>
    <w:rsid w:val="003739A5"/>
    <w:rsid w:val="00394CEE"/>
    <w:rsid w:val="003A7A06"/>
    <w:rsid w:val="003C167A"/>
    <w:rsid w:val="003D368A"/>
    <w:rsid w:val="003F363B"/>
    <w:rsid w:val="004055F8"/>
    <w:rsid w:val="00407B12"/>
    <w:rsid w:val="00414F8A"/>
    <w:rsid w:val="004217DE"/>
    <w:rsid w:val="00467875"/>
    <w:rsid w:val="00484DA9"/>
    <w:rsid w:val="004877A8"/>
    <w:rsid w:val="004C3729"/>
    <w:rsid w:val="004C6C74"/>
    <w:rsid w:val="004D15A9"/>
    <w:rsid w:val="004E7C13"/>
    <w:rsid w:val="00503E79"/>
    <w:rsid w:val="0052256F"/>
    <w:rsid w:val="00526CB8"/>
    <w:rsid w:val="00547B76"/>
    <w:rsid w:val="00552C9E"/>
    <w:rsid w:val="00557818"/>
    <w:rsid w:val="005C49DC"/>
    <w:rsid w:val="005D150C"/>
    <w:rsid w:val="005F4441"/>
    <w:rsid w:val="005F53FD"/>
    <w:rsid w:val="005F571B"/>
    <w:rsid w:val="005F5EB6"/>
    <w:rsid w:val="00601AC9"/>
    <w:rsid w:val="006141EE"/>
    <w:rsid w:val="00623757"/>
    <w:rsid w:val="006253ED"/>
    <w:rsid w:val="00642DD0"/>
    <w:rsid w:val="00660C2B"/>
    <w:rsid w:val="006639E0"/>
    <w:rsid w:val="006644FB"/>
    <w:rsid w:val="00674343"/>
    <w:rsid w:val="006842B1"/>
    <w:rsid w:val="006A19D4"/>
    <w:rsid w:val="006B65C5"/>
    <w:rsid w:val="006D0FE5"/>
    <w:rsid w:val="006E7DA2"/>
    <w:rsid w:val="0071560F"/>
    <w:rsid w:val="00742163"/>
    <w:rsid w:val="0077094D"/>
    <w:rsid w:val="00772AAE"/>
    <w:rsid w:val="00773599"/>
    <w:rsid w:val="00782D44"/>
    <w:rsid w:val="007A09A2"/>
    <w:rsid w:val="007A51F1"/>
    <w:rsid w:val="007B421A"/>
    <w:rsid w:val="007C03E6"/>
    <w:rsid w:val="007C6397"/>
    <w:rsid w:val="007C76EA"/>
    <w:rsid w:val="007F4FE7"/>
    <w:rsid w:val="007F5E18"/>
    <w:rsid w:val="00805F69"/>
    <w:rsid w:val="0082791D"/>
    <w:rsid w:val="008447AC"/>
    <w:rsid w:val="00846C84"/>
    <w:rsid w:val="008603B4"/>
    <w:rsid w:val="00870FFC"/>
    <w:rsid w:val="0087178A"/>
    <w:rsid w:val="008737AD"/>
    <w:rsid w:val="00874B79"/>
    <w:rsid w:val="00887529"/>
    <w:rsid w:val="00892DE6"/>
    <w:rsid w:val="00894B64"/>
    <w:rsid w:val="008E023A"/>
    <w:rsid w:val="008E69D2"/>
    <w:rsid w:val="00915660"/>
    <w:rsid w:val="009313A2"/>
    <w:rsid w:val="00953743"/>
    <w:rsid w:val="00954B9B"/>
    <w:rsid w:val="009565E0"/>
    <w:rsid w:val="009644EC"/>
    <w:rsid w:val="009676F3"/>
    <w:rsid w:val="00990244"/>
    <w:rsid w:val="009926B1"/>
    <w:rsid w:val="009928B7"/>
    <w:rsid w:val="009D19EE"/>
    <w:rsid w:val="009E31B2"/>
    <w:rsid w:val="009F3F24"/>
    <w:rsid w:val="00A070AF"/>
    <w:rsid w:val="00A16FC4"/>
    <w:rsid w:val="00A248C5"/>
    <w:rsid w:val="00A676F7"/>
    <w:rsid w:val="00A7510C"/>
    <w:rsid w:val="00A7781A"/>
    <w:rsid w:val="00A80856"/>
    <w:rsid w:val="00A83AE3"/>
    <w:rsid w:val="00A90D95"/>
    <w:rsid w:val="00AD7F25"/>
    <w:rsid w:val="00B22F3B"/>
    <w:rsid w:val="00B34CE7"/>
    <w:rsid w:val="00B35333"/>
    <w:rsid w:val="00B42584"/>
    <w:rsid w:val="00B4616C"/>
    <w:rsid w:val="00B91081"/>
    <w:rsid w:val="00BD0A2F"/>
    <w:rsid w:val="00BD1707"/>
    <w:rsid w:val="00BF6089"/>
    <w:rsid w:val="00C209FB"/>
    <w:rsid w:val="00C26DBC"/>
    <w:rsid w:val="00C27D55"/>
    <w:rsid w:val="00C355EA"/>
    <w:rsid w:val="00C5567F"/>
    <w:rsid w:val="00C73714"/>
    <w:rsid w:val="00C86171"/>
    <w:rsid w:val="00C90C6D"/>
    <w:rsid w:val="00CB778F"/>
    <w:rsid w:val="00CD51FE"/>
    <w:rsid w:val="00CE0488"/>
    <w:rsid w:val="00CE20A8"/>
    <w:rsid w:val="00CE6E4A"/>
    <w:rsid w:val="00CF727F"/>
    <w:rsid w:val="00D23EB3"/>
    <w:rsid w:val="00D34B14"/>
    <w:rsid w:val="00D42018"/>
    <w:rsid w:val="00D46196"/>
    <w:rsid w:val="00D47131"/>
    <w:rsid w:val="00D536C3"/>
    <w:rsid w:val="00D7569A"/>
    <w:rsid w:val="00D77A53"/>
    <w:rsid w:val="00DB5A1E"/>
    <w:rsid w:val="00DC0D50"/>
    <w:rsid w:val="00DD5294"/>
    <w:rsid w:val="00DD733E"/>
    <w:rsid w:val="00DF6620"/>
    <w:rsid w:val="00DF7F28"/>
    <w:rsid w:val="00E10392"/>
    <w:rsid w:val="00E209B7"/>
    <w:rsid w:val="00E32495"/>
    <w:rsid w:val="00E475EE"/>
    <w:rsid w:val="00E51043"/>
    <w:rsid w:val="00E54297"/>
    <w:rsid w:val="00E56DF0"/>
    <w:rsid w:val="00E603F6"/>
    <w:rsid w:val="00E66C49"/>
    <w:rsid w:val="00E81A43"/>
    <w:rsid w:val="00E82D7F"/>
    <w:rsid w:val="00E91E8D"/>
    <w:rsid w:val="00E95745"/>
    <w:rsid w:val="00EA31B1"/>
    <w:rsid w:val="00EA5BBB"/>
    <w:rsid w:val="00EA70E8"/>
    <w:rsid w:val="00ED304E"/>
    <w:rsid w:val="00EF749A"/>
    <w:rsid w:val="00F30F62"/>
    <w:rsid w:val="00F577F8"/>
    <w:rsid w:val="00F80D7F"/>
    <w:rsid w:val="00F9080E"/>
    <w:rsid w:val="00F92D99"/>
    <w:rsid w:val="00FA1882"/>
    <w:rsid w:val="00FC6197"/>
    <w:rsid w:val="00FD7984"/>
    <w:rsid w:val="00FE4AF5"/>
    <w:rsid w:val="00FF115F"/>
    <w:rsid w:val="00FF3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1499B-699D-4945-A876-A930CE38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F577F8"/>
    <w:rPr>
      <w:rFonts w:eastAsia="Times New Roman"/>
      <w:lang w:eastAsia="el-GR"/>
    </w:rPr>
  </w:style>
  <w:style w:type="paragraph" w:styleId="a4">
    <w:name w:val="List Paragraph"/>
    <w:basedOn w:val="a"/>
    <w:uiPriority w:val="34"/>
    <w:qFormat/>
    <w:rsid w:val="00F577F8"/>
    <w:pPr>
      <w:ind w:left="720"/>
      <w:contextualSpacing/>
    </w:pPr>
  </w:style>
  <w:style w:type="paragraph" w:styleId="a3">
    <w:name w:val="footer"/>
    <w:basedOn w:val="a"/>
    <w:link w:val="Char1"/>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a5">
    <w:name w:val="annotation text"/>
    <w:basedOn w:val="a"/>
    <w:link w:val="Char0"/>
    <w:uiPriority w:val="99"/>
    <w:semiHidden/>
    <w:unhideWhenUsed/>
    <w:rsid w:val="00F577F8"/>
    <w:pPr>
      <w:spacing w:line="240" w:lineRule="auto"/>
    </w:pPr>
    <w:rPr>
      <w:sz w:val="20"/>
      <w:szCs w:val="20"/>
    </w:rPr>
  </w:style>
  <w:style w:type="character" w:customStyle="1" w:styleId="Char0">
    <w:name w:val="Κείμενο σχολίου Char"/>
    <w:link w:val="a5"/>
    <w:uiPriority w:val="99"/>
    <w:semiHidden/>
    <w:rsid w:val="00F577F8"/>
    <w:rPr>
      <w:rFonts w:eastAsia="Times New Roman"/>
      <w:sz w:val="20"/>
      <w:szCs w:val="20"/>
      <w:lang w:eastAsia="el-GR"/>
    </w:rPr>
  </w:style>
  <w:style w:type="character" w:styleId="a6">
    <w:name w:val="annotation reference"/>
    <w:uiPriority w:val="99"/>
    <w:semiHidden/>
    <w:unhideWhenUsed/>
    <w:rsid w:val="00F577F8"/>
    <w:rPr>
      <w:sz w:val="16"/>
      <w:szCs w:val="16"/>
    </w:rPr>
  </w:style>
  <w:style w:type="paragraph" w:styleId="a7">
    <w:name w:val="Balloon Text"/>
    <w:basedOn w:val="a"/>
    <w:link w:val="Char2"/>
    <w:uiPriority w:val="99"/>
    <w:semiHidden/>
    <w:unhideWhenUsed/>
    <w:rsid w:val="00F577F8"/>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F577F8"/>
    <w:rPr>
      <w:rFonts w:ascii="Tahoma" w:eastAsia="Times New Roman" w:hAnsi="Tahoma" w:cs="Tahoma"/>
      <w:sz w:val="16"/>
      <w:szCs w:val="16"/>
      <w:lang w:eastAsia="el-GR"/>
    </w:rPr>
  </w:style>
  <w:style w:type="character" w:styleId="a8">
    <w:name w:val="Strong"/>
    <w:uiPriority w:val="22"/>
    <w:qFormat/>
    <w:rsid w:val="00F577F8"/>
    <w:rPr>
      <w:b/>
      <w:bCs/>
    </w:rPr>
  </w:style>
  <w:style w:type="paragraph" w:styleId="Web">
    <w:name w:val="Normal (Web)"/>
    <w:basedOn w:val="a"/>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a9">
    <w:name w:val="Intense Emphasis"/>
    <w:uiPriority w:val="21"/>
    <w:qFormat/>
    <w:rsid w:val="001D4CFC"/>
    <w:rPr>
      <w:b/>
      <w:bCs/>
      <w:i/>
      <w:iCs/>
      <w:color w:val="4F81BD"/>
    </w:rPr>
  </w:style>
  <w:style w:type="character" w:styleId="-">
    <w:name w:val="Hyperlink"/>
    <w:uiPriority w:val="99"/>
    <w:unhideWhenUsed/>
    <w:rsid w:val="00EA31B1"/>
    <w:rPr>
      <w:color w:val="0000FF"/>
      <w:u w:val="single"/>
    </w:rPr>
  </w:style>
  <w:style w:type="paragraph" w:styleId="aa">
    <w:name w:val="annotation subject"/>
    <w:basedOn w:val="a5"/>
    <w:next w:val="a5"/>
    <w:link w:val="Char3"/>
    <w:uiPriority w:val="99"/>
    <w:semiHidden/>
    <w:unhideWhenUsed/>
    <w:rsid w:val="00B42584"/>
    <w:rPr>
      <w:b/>
      <w:bCs/>
    </w:rPr>
  </w:style>
  <w:style w:type="character" w:customStyle="1" w:styleId="Char3">
    <w:name w:val="Θέμα σχολίου Char"/>
    <w:link w:val="aa"/>
    <w:uiPriority w:val="99"/>
    <w:semiHidden/>
    <w:rsid w:val="00B42584"/>
    <w:rPr>
      <w:rFonts w:eastAsia="Times New Roman"/>
      <w:b/>
      <w:bCs/>
      <w:sz w:val="20"/>
      <w:szCs w:val="20"/>
      <w:lang w:eastAsia="el-GR"/>
    </w:rPr>
  </w:style>
  <w:style w:type="character" w:styleId="ab">
    <w:name w:val="Emphasis"/>
    <w:basedOn w:val="a0"/>
    <w:uiPriority w:val="20"/>
    <w:qFormat/>
    <w:rsid w:val="00953743"/>
    <w:rPr>
      <w:i/>
      <w:iCs/>
    </w:rPr>
  </w:style>
  <w:style w:type="paragraph" w:customStyle="1" w:styleId="xydp480441camsonormal">
    <w:name w:val="x_ydp480441camsonormal"/>
    <w:basedOn w:val="a"/>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a"/>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a"/>
    <w:rsid w:val="003A7A06"/>
    <w:pPr>
      <w:spacing w:before="100" w:beforeAutospacing="1" w:after="100" w:afterAutospacing="1" w:line="240" w:lineRule="auto"/>
    </w:pPr>
    <w:rPr>
      <w:rFonts w:ascii="Times New Roman" w:hAnsi="Times New Roman"/>
      <w:sz w:val="24"/>
      <w:szCs w:val="24"/>
    </w:rPr>
  </w:style>
  <w:style w:type="paragraph" w:customStyle="1" w:styleId="xydped9e65c5msonormal">
    <w:name w:val="x_ydped9e65c5msonormal"/>
    <w:basedOn w:val="a"/>
    <w:rsid w:val="006743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1247812044">
      <w:bodyDiv w:val="1"/>
      <w:marLeft w:val="0"/>
      <w:marRight w:val="0"/>
      <w:marTop w:val="0"/>
      <w:marBottom w:val="0"/>
      <w:divBdr>
        <w:top w:val="none" w:sz="0" w:space="0" w:color="auto"/>
        <w:left w:val="none" w:sz="0" w:space="0" w:color="auto"/>
        <w:bottom w:val="none" w:sz="0" w:space="0" w:color="auto"/>
        <w:right w:val="none" w:sz="0" w:space="0" w:color="auto"/>
      </w:divBdr>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27B1-3902-4B85-9D8E-FDC9B58C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1378</Characters>
  <Application>Microsoft Office Word</Application>
  <DocSecurity>4</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Βασιλάκης Κωνσταντίνος</cp:lastModifiedBy>
  <cp:revision>2</cp:revision>
  <dcterms:created xsi:type="dcterms:W3CDTF">2022-05-18T09:25:00Z</dcterms:created>
  <dcterms:modified xsi:type="dcterms:W3CDTF">2022-05-18T09:25:00Z</dcterms:modified>
</cp:coreProperties>
</file>