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A" w:rsidRPr="00216366" w:rsidRDefault="00807DCA" w:rsidP="00E356C0">
      <w:pPr>
        <w:spacing w:line="256" w:lineRule="auto"/>
        <w:jc w:val="center"/>
        <w:rPr>
          <w:rFonts w:eastAsia="Calibri" w:cs="Times New Roman"/>
          <w:b/>
          <w:sz w:val="40"/>
          <w:szCs w:val="40"/>
          <w:lang w:val="en-US"/>
        </w:rPr>
      </w:pPr>
      <w:r w:rsidRPr="00807DCA">
        <w:rPr>
          <w:rFonts w:eastAsia="Calibri" w:cs="Times New Roman"/>
          <w:b/>
          <w:sz w:val="40"/>
          <w:szCs w:val="40"/>
          <w:lang w:val="en-US"/>
        </w:rPr>
        <w:t>BALKAN</w:t>
      </w:r>
      <w:r w:rsidRPr="00216366">
        <w:rPr>
          <w:rFonts w:eastAsia="Calibri" w:cs="Times New Roman"/>
          <w:b/>
          <w:sz w:val="40"/>
          <w:szCs w:val="40"/>
          <w:lang w:val="en-US"/>
        </w:rPr>
        <w:t xml:space="preserve"> </w:t>
      </w:r>
      <w:r w:rsidRPr="00807DCA">
        <w:rPr>
          <w:rFonts w:eastAsia="Calibri" w:cs="Times New Roman"/>
          <w:b/>
          <w:sz w:val="40"/>
          <w:szCs w:val="40"/>
          <w:lang w:val="en-US"/>
        </w:rPr>
        <w:t>ENERGY</w:t>
      </w:r>
      <w:r w:rsidRPr="00216366">
        <w:rPr>
          <w:rFonts w:eastAsia="Calibri" w:cs="Times New Roman"/>
          <w:b/>
          <w:sz w:val="40"/>
          <w:szCs w:val="40"/>
          <w:lang w:val="en-US"/>
        </w:rPr>
        <w:t xml:space="preserve"> </w:t>
      </w:r>
      <w:r w:rsidRPr="00807DCA">
        <w:rPr>
          <w:rFonts w:eastAsia="Calibri" w:cs="Times New Roman"/>
          <w:b/>
          <w:sz w:val="40"/>
          <w:szCs w:val="40"/>
          <w:lang w:val="en-US"/>
        </w:rPr>
        <w:t>FORUM</w:t>
      </w:r>
    </w:p>
    <w:p w:rsidR="001F0C0F" w:rsidRPr="001F0C0F" w:rsidRDefault="00C06077" w:rsidP="001F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40"/>
          <w:szCs w:val="40"/>
        </w:rPr>
        <w:t>Πέμπτη</w:t>
      </w:r>
      <w:r w:rsidRPr="00216366">
        <w:rPr>
          <w:rFonts w:eastAsia="Calibri" w:cs="Times New Roman"/>
          <w:b/>
          <w:sz w:val="40"/>
          <w:szCs w:val="40"/>
          <w:lang w:val="en-US"/>
        </w:rPr>
        <w:t xml:space="preserve"> 23 </w:t>
      </w:r>
      <w:r>
        <w:rPr>
          <w:rFonts w:eastAsia="Calibri" w:cs="Times New Roman"/>
          <w:b/>
          <w:sz w:val="40"/>
          <w:szCs w:val="40"/>
        </w:rPr>
        <w:t>Μαΐου</w:t>
      </w:r>
      <w:r w:rsidR="001F0C0F">
        <w:rPr>
          <w:rFonts w:eastAsia="Calibri" w:cs="Times New Roman"/>
          <w:b/>
          <w:sz w:val="40"/>
          <w:szCs w:val="40"/>
        </w:rPr>
        <w:t>: Εγκαίνια</w:t>
      </w:r>
      <w:r w:rsidRPr="00216366">
        <w:rPr>
          <w:rFonts w:eastAsia="Calibri" w:cs="Times New Roman"/>
          <w:b/>
          <w:sz w:val="40"/>
          <w:szCs w:val="40"/>
          <w:lang w:val="en-US"/>
        </w:rPr>
        <w:t xml:space="preserve"> – </w:t>
      </w:r>
      <w:r w:rsidR="005623D6" w:rsidRPr="00216366">
        <w:rPr>
          <w:rFonts w:eastAsia="Calibri" w:cs="Times New Roman"/>
          <w:b/>
          <w:sz w:val="40"/>
          <w:szCs w:val="40"/>
          <w:lang w:val="en-US"/>
        </w:rPr>
        <w:t>18:00</w:t>
      </w:r>
    </w:p>
    <w:p w:rsidR="00807DCA" w:rsidRPr="00C30DC0" w:rsidRDefault="00226F25" w:rsidP="0009241A">
      <w:pPr>
        <w:pStyle w:val="Default"/>
        <w:spacing w:afterLines="40"/>
        <w:rPr>
          <w:b/>
          <w:szCs w:val="22"/>
          <w:lang w:val="en-US"/>
        </w:rPr>
      </w:pPr>
      <w:r>
        <w:rPr>
          <w:b/>
          <w:szCs w:val="22"/>
        </w:rPr>
        <w:t>Χαιρετισμοί</w:t>
      </w:r>
      <w:r w:rsidR="00C30DC0" w:rsidRPr="00C30DC0">
        <w:rPr>
          <w:b/>
          <w:szCs w:val="22"/>
        </w:rPr>
        <w:t xml:space="preserve"> </w:t>
      </w:r>
      <w:r w:rsidR="00C30DC0">
        <w:rPr>
          <w:b/>
          <w:szCs w:val="22"/>
          <w:lang w:val="en-US"/>
        </w:rPr>
        <w:t>:</w:t>
      </w:r>
    </w:p>
    <w:p w:rsidR="00226F25" w:rsidRPr="000A5C55" w:rsidRDefault="00226F25" w:rsidP="0009241A">
      <w:pPr>
        <w:pStyle w:val="Default"/>
        <w:numPr>
          <w:ilvl w:val="0"/>
          <w:numId w:val="1"/>
        </w:numPr>
        <w:spacing w:afterLines="40"/>
        <w:rPr>
          <w:szCs w:val="22"/>
        </w:rPr>
      </w:pPr>
      <w:r w:rsidRPr="000A5C55">
        <w:rPr>
          <w:szCs w:val="22"/>
        </w:rPr>
        <w:t xml:space="preserve">Θεόδωρος Σκυλακάκης, Υπουργός Περιβάλλοντος &amp; Ενέργειας </w:t>
      </w:r>
    </w:p>
    <w:p w:rsidR="00226F25" w:rsidRPr="000A5C55" w:rsidRDefault="00226F25" w:rsidP="0009241A">
      <w:pPr>
        <w:pStyle w:val="Default"/>
        <w:numPr>
          <w:ilvl w:val="0"/>
          <w:numId w:val="1"/>
        </w:numPr>
        <w:spacing w:afterLines="40"/>
        <w:rPr>
          <w:szCs w:val="22"/>
        </w:rPr>
      </w:pPr>
      <w:r w:rsidRPr="000A5C55">
        <w:t>Νίκος Παπαθανάσης, Αναπληρωτής Υπουργός Εθνικής Οικονομίας και Οικονομικών</w:t>
      </w:r>
    </w:p>
    <w:p w:rsidR="00226F25" w:rsidRDefault="00226F25" w:rsidP="0009241A">
      <w:pPr>
        <w:pStyle w:val="Default"/>
        <w:numPr>
          <w:ilvl w:val="0"/>
          <w:numId w:val="1"/>
        </w:numPr>
        <w:spacing w:afterLines="40"/>
        <w:ind w:left="714" w:hanging="357"/>
        <w:rPr>
          <w:szCs w:val="22"/>
        </w:rPr>
      </w:pPr>
      <w:r w:rsidRPr="000A5C55">
        <w:rPr>
          <w:bCs/>
          <w:szCs w:val="22"/>
        </w:rPr>
        <w:t xml:space="preserve">Στάθης Κωνσταντινίδης, </w:t>
      </w:r>
      <w:r w:rsidRPr="000A5C55">
        <w:rPr>
          <w:szCs w:val="22"/>
        </w:rPr>
        <w:t>Υφυπουργός Εσωτερικών, αρμόδιος για θέματα Μακεδονίας και Θράκης</w:t>
      </w:r>
    </w:p>
    <w:p w:rsidR="00226F25" w:rsidRPr="00226F25" w:rsidRDefault="00226F25" w:rsidP="0009241A">
      <w:pPr>
        <w:pStyle w:val="Default"/>
        <w:numPr>
          <w:ilvl w:val="0"/>
          <w:numId w:val="1"/>
        </w:numPr>
        <w:spacing w:afterLines="40"/>
        <w:rPr>
          <w:szCs w:val="22"/>
        </w:rPr>
      </w:pPr>
      <w:r w:rsidRPr="000A5C55">
        <w:rPr>
          <w:szCs w:val="22"/>
        </w:rPr>
        <w:t>Δρ. Κυριάκος Ποζρικίδης, Διευθύνων Σύμβουλος ΔΕΘ-</w:t>
      </w:r>
      <w:r w:rsidRPr="000A5C55">
        <w:rPr>
          <w:szCs w:val="22"/>
          <w:lang w:val="en-US"/>
        </w:rPr>
        <w:t>HELEXPO</w:t>
      </w:r>
    </w:p>
    <w:p w:rsidR="00226F25" w:rsidRPr="000A5C55" w:rsidRDefault="00226F25" w:rsidP="0009241A">
      <w:pPr>
        <w:pStyle w:val="Default"/>
        <w:numPr>
          <w:ilvl w:val="0"/>
          <w:numId w:val="1"/>
        </w:numPr>
        <w:spacing w:afterLines="40"/>
        <w:rPr>
          <w:szCs w:val="22"/>
        </w:rPr>
      </w:pPr>
      <w:r w:rsidRPr="000A5C55">
        <w:rPr>
          <w:szCs w:val="22"/>
          <w:lang w:val="en-US"/>
        </w:rPr>
        <w:t>Jerry</w:t>
      </w:r>
      <w:r w:rsidRPr="000A5C55">
        <w:rPr>
          <w:szCs w:val="22"/>
        </w:rPr>
        <w:t xml:space="preserve"> </w:t>
      </w:r>
      <w:r w:rsidRPr="000A5C55">
        <w:rPr>
          <w:szCs w:val="22"/>
          <w:lang w:val="en-US"/>
        </w:rPr>
        <w:t>Ismael</w:t>
      </w:r>
      <w:r w:rsidRPr="000A5C55">
        <w:rPr>
          <w:szCs w:val="22"/>
        </w:rPr>
        <w:t>, Πρόξενος των ΗΠΑ στην Ελλάδα</w:t>
      </w:r>
    </w:p>
    <w:p w:rsidR="00226F25" w:rsidRPr="00226F25" w:rsidRDefault="00226F25" w:rsidP="00226F25">
      <w:pPr>
        <w:pStyle w:val="a6"/>
        <w:numPr>
          <w:ilvl w:val="0"/>
          <w:numId w:val="1"/>
        </w:numPr>
        <w:rPr>
          <w:rFonts w:ascii="Calibri" w:hAnsi="Calibri" w:cs="Calibri"/>
          <w:color w:val="000000"/>
          <w:sz w:val="24"/>
        </w:rPr>
      </w:pPr>
      <w:r w:rsidRPr="00226F25">
        <w:rPr>
          <w:rFonts w:ascii="Calibri" w:hAnsi="Calibri" w:cs="Calibri"/>
          <w:color w:val="000000"/>
          <w:sz w:val="24"/>
        </w:rPr>
        <w:t>Γιώργος Αμανατίδης, Περιφερειάρχης Δυτικής Μακεδονίας</w:t>
      </w:r>
    </w:p>
    <w:p w:rsidR="00226F25" w:rsidRPr="00226F25" w:rsidRDefault="00226F25" w:rsidP="00226F25">
      <w:pPr>
        <w:pStyle w:val="a6"/>
        <w:numPr>
          <w:ilvl w:val="0"/>
          <w:numId w:val="1"/>
        </w:numPr>
        <w:rPr>
          <w:rFonts w:ascii="Calibri" w:hAnsi="Calibri" w:cs="Calibri"/>
          <w:color w:val="000000"/>
          <w:sz w:val="24"/>
        </w:rPr>
      </w:pPr>
      <w:r w:rsidRPr="00226F25">
        <w:rPr>
          <w:rFonts w:ascii="Calibri" w:hAnsi="Calibri" w:cs="Calibri"/>
          <w:color w:val="000000"/>
          <w:sz w:val="24"/>
        </w:rPr>
        <w:t>Γιάννης Κοκκαλιάρης, Δήμαρχος Κοζάνης</w:t>
      </w:r>
    </w:p>
    <w:p w:rsidR="00B160CD" w:rsidRPr="000A5C55" w:rsidRDefault="00B160CD" w:rsidP="0009241A">
      <w:pPr>
        <w:pStyle w:val="Default"/>
        <w:numPr>
          <w:ilvl w:val="0"/>
          <w:numId w:val="1"/>
        </w:numPr>
        <w:spacing w:afterLines="40"/>
        <w:rPr>
          <w:bCs/>
          <w:szCs w:val="22"/>
        </w:rPr>
      </w:pPr>
      <w:r w:rsidRPr="000A5C55">
        <w:rPr>
          <w:bCs/>
          <w:szCs w:val="22"/>
        </w:rPr>
        <w:t>Γιάννης Μητλιάγκας, Πρόεδρος Επιμελητηρίου Κοζάνης</w:t>
      </w:r>
    </w:p>
    <w:p w:rsidR="00F624FF" w:rsidRPr="00F624FF" w:rsidRDefault="00F624FF" w:rsidP="0009241A">
      <w:pPr>
        <w:pStyle w:val="Default"/>
        <w:spacing w:afterLines="40"/>
        <w:ind w:left="720"/>
        <w:rPr>
          <w:b/>
          <w:szCs w:val="22"/>
        </w:rPr>
      </w:pPr>
      <w:bookmarkStart w:id="0" w:name="_GoBack"/>
      <w:bookmarkEnd w:id="0"/>
    </w:p>
    <w:p w:rsidR="00C06077" w:rsidRPr="006039F6" w:rsidRDefault="00C06077" w:rsidP="00C0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jc w:val="center"/>
        <w:rPr>
          <w:rFonts w:eastAsia="Calibri" w:cs="Times New Roman"/>
          <w:b/>
          <w:sz w:val="36"/>
          <w:szCs w:val="36"/>
        </w:rPr>
      </w:pPr>
      <w:r w:rsidRPr="006039F6">
        <w:rPr>
          <w:rFonts w:eastAsia="Calibri" w:cs="Times New Roman"/>
          <w:b/>
          <w:sz w:val="40"/>
          <w:szCs w:val="40"/>
        </w:rPr>
        <w:t xml:space="preserve">Παρασκευή 24 Μαΐου </w:t>
      </w:r>
    </w:p>
    <w:p w:rsidR="00F1524C" w:rsidRDefault="00F1524C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</w:p>
    <w:p w:rsidR="00807DCA" w:rsidRPr="006039F6" w:rsidRDefault="005623D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1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634F5C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10:30 – 11:3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0</w:t>
      </w:r>
    </w:p>
    <w:p w:rsidR="00807DCA" w:rsidRPr="006039F6" w:rsidRDefault="005623D6" w:rsidP="0009241A">
      <w:pPr>
        <w:pStyle w:val="Default"/>
        <w:spacing w:afterLines="40"/>
        <w:rPr>
          <w:b/>
          <w:bCs/>
          <w:color w:val="auto"/>
        </w:rPr>
      </w:pPr>
      <w:r w:rsidRPr="006039F6">
        <w:rPr>
          <w:color w:val="auto"/>
        </w:rPr>
        <w:t>Θέμα</w:t>
      </w:r>
      <w:r w:rsidR="00807DCA" w:rsidRPr="006039F6">
        <w:rPr>
          <w:color w:val="auto"/>
        </w:rPr>
        <w:t xml:space="preserve">: </w:t>
      </w:r>
      <w:r w:rsidR="00807DCA" w:rsidRPr="006039F6">
        <w:rPr>
          <w:b/>
          <w:color w:val="auto"/>
        </w:rPr>
        <w:t>«</w:t>
      </w:r>
      <w:r w:rsidR="00F449D5" w:rsidRPr="002B41E4">
        <w:rPr>
          <w:b/>
          <w:bCs/>
          <w:color w:val="auto"/>
        </w:rPr>
        <w:t>Ευρωπαϊκή Πολιτική για την ενέργεια και το Κλίμα, Διακρατική συνεργασία και πράσινη ενεργειακή μετάβαση στα Βαλκάνια</w:t>
      </w:r>
      <w:r w:rsidR="00807DCA" w:rsidRPr="006039F6">
        <w:rPr>
          <w:b/>
          <w:bCs/>
          <w:color w:val="auto"/>
        </w:rPr>
        <w:t>»</w:t>
      </w:r>
    </w:p>
    <w:p w:rsidR="00807DCA" w:rsidRPr="006039F6" w:rsidRDefault="00807DCA" w:rsidP="0009241A">
      <w:pPr>
        <w:pStyle w:val="Default"/>
        <w:spacing w:afterLines="40"/>
      </w:pPr>
      <w:r w:rsidRPr="006039F6">
        <w:t>Ομιλητές:</w:t>
      </w:r>
    </w:p>
    <w:p w:rsidR="00E03F31" w:rsidRPr="000A5C55" w:rsidRDefault="00E03F31" w:rsidP="0009241A">
      <w:pPr>
        <w:pStyle w:val="Default"/>
        <w:numPr>
          <w:ilvl w:val="0"/>
          <w:numId w:val="32"/>
        </w:numPr>
        <w:spacing w:afterLines="40"/>
        <w:rPr>
          <w:color w:val="auto"/>
        </w:rPr>
      </w:pPr>
      <w:r w:rsidRPr="000A5C55">
        <w:rPr>
          <w:color w:val="auto"/>
        </w:rPr>
        <w:t>Κώστας Φραγκογιάννης, Υφυπουργός για την Οικονομική Διπλωματία και Εξωστρέφεια</w:t>
      </w:r>
    </w:p>
    <w:p w:rsidR="00807DCA" w:rsidRPr="000A5C55" w:rsidRDefault="00807DCA" w:rsidP="0009241A">
      <w:pPr>
        <w:pStyle w:val="Default"/>
        <w:numPr>
          <w:ilvl w:val="0"/>
          <w:numId w:val="32"/>
        </w:numPr>
        <w:spacing w:afterLines="40"/>
      </w:pPr>
      <w:r w:rsidRPr="000A5C55">
        <w:t>Αλεξάνδρα Σδούκου, Υφυπουργός Περιβάλλοντος &amp; Ενέργειας</w:t>
      </w:r>
    </w:p>
    <w:p w:rsidR="00FA7C18" w:rsidRPr="000A5C55" w:rsidRDefault="00FA7C18" w:rsidP="0009241A">
      <w:pPr>
        <w:pStyle w:val="Default"/>
        <w:numPr>
          <w:ilvl w:val="0"/>
          <w:numId w:val="32"/>
        </w:numPr>
        <w:spacing w:afterLines="40"/>
        <w:rPr>
          <w:lang w:val="en-US"/>
        </w:rPr>
      </w:pPr>
      <w:r w:rsidRPr="000A5C55">
        <w:t>Μαρία Σπυράκη, Ευρωβουλευτής ΕΛΚ</w:t>
      </w:r>
    </w:p>
    <w:p w:rsidR="00C06077" w:rsidRPr="000A5C55" w:rsidRDefault="00C06077" w:rsidP="0009241A">
      <w:pPr>
        <w:pStyle w:val="Default"/>
        <w:numPr>
          <w:ilvl w:val="0"/>
          <w:numId w:val="32"/>
        </w:numPr>
        <w:spacing w:afterLines="40"/>
        <w:rPr>
          <w:lang w:val="en-US"/>
        </w:rPr>
      </w:pPr>
      <w:r w:rsidRPr="000A5C55">
        <w:rPr>
          <w:lang w:val="en-US"/>
        </w:rPr>
        <w:t xml:space="preserve">Mihai Irene, </w:t>
      </w:r>
      <w:r w:rsidR="003D035A" w:rsidRPr="000A5C55">
        <w:t>Υπεύθυνη</w:t>
      </w:r>
      <w:r w:rsidR="003D035A" w:rsidRPr="000A5C55">
        <w:rPr>
          <w:lang w:val="en-US"/>
        </w:rPr>
        <w:t xml:space="preserve"> </w:t>
      </w:r>
      <w:r w:rsidR="003D035A" w:rsidRPr="000A5C55">
        <w:t>Πολιτικής</w:t>
      </w:r>
      <w:r w:rsidRPr="000A5C55">
        <w:rPr>
          <w:lang w:val="en-US"/>
        </w:rPr>
        <w:t xml:space="preserve"> </w:t>
      </w:r>
      <w:r w:rsidRPr="000A5C55">
        <w:t>του</w:t>
      </w:r>
      <w:r w:rsidRPr="000A5C55">
        <w:rPr>
          <w:lang w:val="en-US"/>
        </w:rPr>
        <w:t xml:space="preserve"> Romanian Photovoltaic Industry Association (RPIA), </w:t>
      </w:r>
      <w:r w:rsidRPr="000A5C55">
        <w:t>Ρουμανία</w:t>
      </w:r>
      <w:r w:rsidR="00221DA4" w:rsidRPr="000A5C55">
        <w:rPr>
          <w:lang w:val="en-US"/>
        </w:rPr>
        <w:t xml:space="preserve"> – ZOOM </w:t>
      </w:r>
    </w:p>
    <w:p w:rsidR="002206A2" w:rsidRPr="000A5C55" w:rsidRDefault="00C06077" w:rsidP="0009241A">
      <w:pPr>
        <w:pStyle w:val="Default"/>
        <w:numPr>
          <w:ilvl w:val="0"/>
          <w:numId w:val="32"/>
        </w:numPr>
        <w:spacing w:afterLines="40"/>
        <w:rPr>
          <w:lang w:val="en-US"/>
        </w:rPr>
      </w:pPr>
      <w:r w:rsidRPr="000A5C55">
        <w:rPr>
          <w:lang w:val="en-US"/>
        </w:rPr>
        <w:t xml:space="preserve">Mariyana Yaneva, </w:t>
      </w:r>
      <w:r w:rsidRPr="000A5C55">
        <w:t>Αντιπρόεδρος</w:t>
      </w:r>
      <w:r w:rsidRPr="000A5C55">
        <w:rPr>
          <w:lang w:val="en-US"/>
        </w:rPr>
        <w:t xml:space="preserve"> APSTE (Association for Production, Storage and Trading of Electricity), </w:t>
      </w:r>
      <w:r w:rsidRPr="000A5C55">
        <w:t>Βουλγαρία</w:t>
      </w:r>
      <w:r w:rsidR="00221DA4" w:rsidRPr="000A5C55">
        <w:rPr>
          <w:lang w:val="en-US"/>
        </w:rPr>
        <w:t xml:space="preserve"> </w:t>
      </w:r>
      <w:r w:rsidR="00156576" w:rsidRPr="000A5C55">
        <w:rPr>
          <w:lang w:val="en-US"/>
        </w:rPr>
        <w:t>– ZOOM</w:t>
      </w:r>
    </w:p>
    <w:p w:rsidR="00A77748" w:rsidRPr="000A5C55" w:rsidRDefault="00A31056" w:rsidP="0009241A">
      <w:pPr>
        <w:pStyle w:val="Default"/>
        <w:numPr>
          <w:ilvl w:val="0"/>
          <w:numId w:val="32"/>
        </w:numPr>
        <w:spacing w:afterLines="40"/>
        <w:rPr>
          <w:color w:val="auto"/>
        </w:rPr>
      </w:pPr>
      <w:r w:rsidRPr="000A5C55">
        <w:rPr>
          <w:color w:val="auto"/>
        </w:rPr>
        <w:lastRenderedPageBreak/>
        <w:t>Κωστής Σταμπολής, Πρόεδρος &amp; Εκτελεστικός Διευθυντής του IENΕ</w:t>
      </w:r>
      <w:r w:rsidR="0069439A" w:rsidRPr="000A5C55">
        <w:rPr>
          <w:color w:val="auto"/>
        </w:rPr>
        <w:t xml:space="preserve"> </w:t>
      </w:r>
    </w:p>
    <w:p w:rsidR="002206A2" w:rsidRPr="00F26BC0" w:rsidRDefault="002206A2" w:rsidP="0009241A">
      <w:pPr>
        <w:pStyle w:val="Default"/>
        <w:spacing w:afterLines="40"/>
      </w:pPr>
      <w:r w:rsidRPr="006039F6">
        <w:rPr>
          <w:b/>
        </w:rPr>
        <w:t>Συντον</w:t>
      </w:r>
      <w:r w:rsidR="00DB64C8">
        <w:rPr>
          <w:b/>
        </w:rPr>
        <w:t>ίστρια</w:t>
      </w:r>
      <w:r>
        <w:rPr>
          <w:b/>
        </w:rPr>
        <w:t xml:space="preserve">: </w:t>
      </w:r>
      <w:r w:rsidR="00A31056">
        <w:rPr>
          <w:rFonts w:eastAsia="Times New Roman"/>
        </w:rPr>
        <w:t>Κατερίνα Τσαπικίδου, Διευθύντρια της Υπηρεσίας Διεθνών Σχέσεων Υπουργείου Εξωτερικών</w:t>
      </w:r>
    </w:p>
    <w:p w:rsidR="000E786A" w:rsidRPr="006A0FC6" w:rsidRDefault="000E786A" w:rsidP="0009241A">
      <w:pPr>
        <w:pStyle w:val="Default"/>
        <w:spacing w:afterLines="40"/>
      </w:pPr>
    </w:p>
    <w:p w:rsidR="00281E4A" w:rsidRPr="006A0FC6" w:rsidRDefault="00281E4A" w:rsidP="0009241A">
      <w:pPr>
        <w:pStyle w:val="Default"/>
        <w:spacing w:afterLines="40"/>
      </w:pPr>
    </w:p>
    <w:p w:rsidR="005623D6" w:rsidRPr="000C52DB" w:rsidRDefault="005623D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2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567C98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11:40 – 12:4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0</w:t>
      </w:r>
    </w:p>
    <w:p w:rsidR="00C06077" w:rsidRPr="006039F6" w:rsidRDefault="005623D6" w:rsidP="0009241A">
      <w:pPr>
        <w:pStyle w:val="Default"/>
        <w:spacing w:afterLines="40"/>
      </w:pPr>
      <w:r w:rsidRPr="006039F6">
        <w:t>Θέμα</w:t>
      </w:r>
      <w:r w:rsidR="00C06077" w:rsidRPr="006039F6">
        <w:t xml:space="preserve">: </w:t>
      </w:r>
      <w:r w:rsidR="00C06077" w:rsidRPr="006039F6">
        <w:rPr>
          <w:b/>
          <w:bCs/>
        </w:rPr>
        <w:t>«Οι τεχνολογικές εξελίξεις στην αγορά των AΠE»</w:t>
      </w:r>
    </w:p>
    <w:p w:rsidR="001D23AD" w:rsidRPr="001D23AD" w:rsidRDefault="00C06077" w:rsidP="0009241A">
      <w:pPr>
        <w:pStyle w:val="Default"/>
        <w:spacing w:afterLines="40"/>
        <w:rPr>
          <w:szCs w:val="22"/>
          <w:lang w:val="en-US"/>
        </w:rPr>
      </w:pPr>
      <w:r w:rsidRPr="006039F6">
        <w:rPr>
          <w:szCs w:val="22"/>
        </w:rPr>
        <w:t>Ομιλητές:</w:t>
      </w:r>
    </w:p>
    <w:p w:rsidR="001D23AD" w:rsidRPr="000A5C55" w:rsidRDefault="001D23AD" w:rsidP="0009241A">
      <w:pPr>
        <w:pStyle w:val="Default"/>
        <w:numPr>
          <w:ilvl w:val="0"/>
          <w:numId w:val="4"/>
        </w:numPr>
        <w:spacing w:afterLines="40"/>
      </w:pPr>
      <w:r w:rsidRPr="000A5C55">
        <w:t>Δημήτρης Παπαστεργίου, Υπουργός Ψηφιακής Διακυβέρνησης</w:t>
      </w:r>
    </w:p>
    <w:p w:rsidR="00C06077" w:rsidRPr="000A5C55" w:rsidRDefault="00C06077" w:rsidP="0009241A">
      <w:pPr>
        <w:pStyle w:val="Default"/>
        <w:numPr>
          <w:ilvl w:val="0"/>
          <w:numId w:val="4"/>
        </w:numPr>
        <w:spacing w:afterLines="40"/>
      </w:pPr>
      <w:r w:rsidRPr="000A5C55">
        <w:t>Σωτήρης Καπέλλος, Πρόεδρος Συνδέσμου</w:t>
      </w:r>
      <w:r w:rsidR="005623D6" w:rsidRPr="000A5C55">
        <w:t xml:space="preserve"> Εταιρειών Φωτοβολταϊκών (ΣΕΦ)</w:t>
      </w:r>
      <w:r w:rsidR="003708E8" w:rsidRPr="000A5C55">
        <w:t>, COO της Helleniq Renewables</w:t>
      </w:r>
    </w:p>
    <w:p w:rsidR="001F117C" w:rsidRPr="000A5C55" w:rsidRDefault="001F117C" w:rsidP="0009241A">
      <w:pPr>
        <w:pStyle w:val="Default"/>
        <w:numPr>
          <w:ilvl w:val="0"/>
          <w:numId w:val="4"/>
        </w:numPr>
        <w:spacing w:afterLines="40"/>
      </w:pPr>
      <w:r w:rsidRPr="000A5C55">
        <w:t xml:space="preserve">Παναγιώτης </w:t>
      </w:r>
      <w:r w:rsidR="003728F4" w:rsidRPr="000A5C55">
        <w:t>Παπασταματίου</w:t>
      </w:r>
      <w:r w:rsidRPr="000A5C55">
        <w:t xml:space="preserve">, </w:t>
      </w:r>
      <w:r w:rsidR="003728F4" w:rsidRPr="000A5C55">
        <w:t>Γενικός Διευθυντής</w:t>
      </w:r>
      <w:r w:rsidRPr="000A5C55">
        <w:t xml:space="preserve"> ΕΛΕΤΑΕΝ</w:t>
      </w:r>
      <w:r w:rsidR="00FA6A23" w:rsidRPr="000A5C55">
        <w:t xml:space="preserve"> - </w:t>
      </w:r>
      <w:r w:rsidR="00FA6A23" w:rsidRPr="000A5C55">
        <w:rPr>
          <w:lang w:val="en-US"/>
        </w:rPr>
        <w:t>ZOOM</w:t>
      </w:r>
    </w:p>
    <w:p w:rsidR="006B207D" w:rsidRPr="000A5C55" w:rsidRDefault="006B207D" w:rsidP="0009241A">
      <w:pPr>
        <w:pStyle w:val="Default"/>
        <w:numPr>
          <w:ilvl w:val="0"/>
          <w:numId w:val="4"/>
        </w:numPr>
        <w:spacing w:afterLines="40"/>
      </w:pPr>
      <w:r w:rsidRPr="000A5C55">
        <w:t>Κωνσταντίνος Βασιλικός, Πρόεδρος ΕΣΜΥΕ (Ελληνικός Σύνδεσμος Μικρών Υδροηλεκτρικών Έργων)</w:t>
      </w:r>
      <w:r w:rsidR="00221DA4" w:rsidRPr="000A5C55">
        <w:t xml:space="preserve"> </w:t>
      </w:r>
      <w:r w:rsidR="00DF2745" w:rsidRPr="000A5C55">
        <w:t xml:space="preserve">- </w:t>
      </w:r>
      <w:r w:rsidR="00DF2745" w:rsidRPr="000A5C55">
        <w:rPr>
          <w:lang w:val="en-US"/>
        </w:rPr>
        <w:t>ZOOM</w:t>
      </w:r>
    </w:p>
    <w:p w:rsidR="007036BE" w:rsidRPr="000A5C55" w:rsidRDefault="007036BE" w:rsidP="0009241A">
      <w:pPr>
        <w:pStyle w:val="Default"/>
        <w:numPr>
          <w:ilvl w:val="0"/>
          <w:numId w:val="4"/>
        </w:numPr>
        <w:spacing w:afterLines="40"/>
      </w:pPr>
      <w:r w:rsidRPr="000A5C55">
        <w:t xml:space="preserve">Κώστας Ξιφαράς, </w:t>
      </w:r>
      <w:r w:rsidRPr="000A5C55">
        <w:rPr>
          <w:lang w:val="en-US"/>
        </w:rPr>
        <w:t>CEO</w:t>
      </w:r>
      <w:r w:rsidRPr="000A5C55">
        <w:t xml:space="preserve"> της ΔΕΠΑ Εμπορίας</w:t>
      </w:r>
      <w:r w:rsidR="00221DA4" w:rsidRPr="000A5C55">
        <w:t xml:space="preserve"> </w:t>
      </w:r>
    </w:p>
    <w:p w:rsidR="00EE1E5B" w:rsidRPr="000A5C55" w:rsidRDefault="0043034F" w:rsidP="0009241A">
      <w:pPr>
        <w:pStyle w:val="Default"/>
        <w:numPr>
          <w:ilvl w:val="0"/>
          <w:numId w:val="4"/>
        </w:numPr>
        <w:spacing w:afterLines="40"/>
      </w:pPr>
      <w:r w:rsidRPr="000A5C55">
        <w:t>Θεοχάρης</w:t>
      </w:r>
      <w:r w:rsidR="00EE1E5B" w:rsidRPr="000A5C55">
        <w:t xml:space="preserve"> Τσένης, ΕΚΕΤΑ</w:t>
      </w:r>
    </w:p>
    <w:p w:rsidR="00D34310" w:rsidRPr="002206A2" w:rsidRDefault="002206A2" w:rsidP="0009241A">
      <w:pPr>
        <w:pStyle w:val="Default"/>
        <w:spacing w:afterLines="40"/>
      </w:pPr>
      <w:r>
        <w:rPr>
          <w:b/>
        </w:rPr>
        <w:t xml:space="preserve">Συντονιστής: </w:t>
      </w:r>
      <w:r w:rsidRPr="002206A2">
        <w:t>Διονύσης Παπαχρήστου, ΡΑΑΕΥ</w:t>
      </w:r>
    </w:p>
    <w:p w:rsidR="00C06077" w:rsidRPr="006039F6" w:rsidRDefault="00C06077" w:rsidP="0009241A">
      <w:pPr>
        <w:pStyle w:val="Default"/>
        <w:spacing w:afterLines="40"/>
      </w:pPr>
    </w:p>
    <w:p w:rsidR="005623D6" w:rsidRPr="0043034F" w:rsidRDefault="005623D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3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567C98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12:45 – 13:45</w:t>
      </w:r>
    </w:p>
    <w:p w:rsidR="00430B3B" w:rsidRPr="006039F6" w:rsidRDefault="005623D6" w:rsidP="0009241A">
      <w:pPr>
        <w:pStyle w:val="Default"/>
        <w:spacing w:afterLines="40"/>
        <w:rPr>
          <w:color w:val="auto"/>
        </w:rPr>
      </w:pPr>
      <w:r w:rsidRPr="006039F6">
        <w:t>Θέμα</w:t>
      </w:r>
      <w:r w:rsidR="00430B3B" w:rsidRPr="006039F6">
        <w:rPr>
          <w:color w:val="auto"/>
        </w:rPr>
        <w:t xml:space="preserve">: </w:t>
      </w:r>
      <w:r w:rsidR="00430B3B" w:rsidRPr="006039F6">
        <w:rPr>
          <w:b/>
          <w:bCs/>
          <w:color w:val="auto"/>
        </w:rPr>
        <w:t>«Δίκτυα και ανάπτυξη των ΑΠΕ»</w:t>
      </w:r>
    </w:p>
    <w:p w:rsidR="00430B3B" w:rsidRPr="006039F6" w:rsidRDefault="00430B3B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Ομιλητές:</w:t>
      </w:r>
    </w:p>
    <w:p w:rsidR="008A58B3" w:rsidRPr="000A5C55" w:rsidRDefault="00F1524C" w:rsidP="0009241A">
      <w:pPr>
        <w:pStyle w:val="Default"/>
        <w:numPr>
          <w:ilvl w:val="0"/>
          <w:numId w:val="11"/>
        </w:numPr>
        <w:spacing w:afterLines="40"/>
        <w:rPr>
          <w:color w:val="auto"/>
        </w:rPr>
      </w:pPr>
      <w:r w:rsidRPr="000A5C55">
        <w:rPr>
          <w:color w:val="auto"/>
        </w:rPr>
        <w:t>Δημήτρης Μίχος</w:t>
      </w:r>
      <w:r w:rsidR="008A58B3" w:rsidRPr="000A5C55">
        <w:rPr>
          <w:color w:val="auto"/>
        </w:rPr>
        <w:t xml:space="preserve">, </w:t>
      </w:r>
      <w:r w:rsidRPr="000A5C55">
        <w:rPr>
          <w:color w:val="auto"/>
        </w:rPr>
        <w:t>Γενικός Διευθυντής Λειτουργίας</w:t>
      </w:r>
      <w:r w:rsidR="008A58B3" w:rsidRPr="000A5C55">
        <w:rPr>
          <w:color w:val="auto"/>
        </w:rPr>
        <w:t xml:space="preserve"> ΑΔΜΗΕ</w:t>
      </w:r>
      <w:r w:rsidRPr="000A5C55">
        <w:rPr>
          <w:color w:val="auto"/>
        </w:rPr>
        <w:t xml:space="preserve"> </w:t>
      </w:r>
    </w:p>
    <w:p w:rsidR="004011AE" w:rsidRPr="000A5C55" w:rsidRDefault="004011AE" w:rsidP="0009241A">
      <w:pPr>
        <w:pStyle w:val="Default"/>
        <w:numPr>
          <w:ilvl w:val="0"/>
          <w:numId w:val="11"/>
        </w:numPr>
        <w:spacing w:afterLines="40"/>
        <w:rPr>
          <w:color w:val="auto"/>
        </w:rPr>
      </w:pPr>
      <w:r w:rsidRPr="000A5C55">
        <w:rPr>
          <w:bCs/>
        </w:rPr>
        <w:t xml:space="preserve">Πάρης Φραντζεσκάκης, </w:t>
      </w:r>
      <w:r w:rsidRPr="000A5C55">
        <w:rPr>
          <w:bCs/>
          <w:lang w:val="en-US"/>
        </w:rPr>
        <w:t>Senior</w:t>
      </w:r>
      <w:r w:rsidRPr="000A5C55">
        <w:rPr>
          <w:bCs/>
        </w:rPr>
        <w:t xml:space="preserve"> </w:t>
      </w:r>
      <w:r w:rsidRPr="000A5C55">
        <w:rPr>
          <w:bCs/>
          <w:lang w:val="en-US"/>
        </w:rPr>
        <w:t>Manager</w:t>
      </w:r>
      <w:r w:rsidRPr="000A5C55">
        <w:rPr>
          <w:bCs/>
        </w:rPr>
        <w:t xml:space="preserve">, </w:t>
      </w:r>
      <w:r w:rsidRPr="000A5C55">
        <w:rPr>
          <w:bCs/>
          <w:lang w:val="en-US"/>
        </w:rPr>
        <w:t>Technical</w:t>
      </w:r>
      <w:r w:rsidRPr="000A5C55">
        <w:rPr>
          <w:bCs/>
        </w:rPr>
        <w:t xml:space="preserve"> </w:t>
      </w:r>
      <w:r w:rsidRPr="000A5C55">
        <w:rPr>
          <w:bCs/>
          <w:lang w:val="en-US"/>
        </w:rPr>
        <w:t>Department</w:t>
      </w:r>
      <w:r w:rsidRPr="000A5C55">
        <w:t xml:space="preserve">, </w:t>
      </w:r>
      <w:r w:rsidRPr="000A5C55">
        <w:rPr>
          <w:bCs/>
        </w:rPr>
        <w:t>Διεύθυνση Διαχείρισης Υποδομών του ΔΕΣΦΑ</w:t>
      </w:r>
    </w:p>
    <w:p w:rsidR="00430B3B" w:rsidRPr="000A5C55" w:rsidRDefault="00430B3B" w:rsidP="0009241A">
      <w:pPr>
        <w:pStyle w:val="Default"/>
        <w:numPr>
          <w:ilvl w:val="0"/>
          <w:numId w:val="11"/>
        </w:numPr>
        <w:spacing w:afterLines="40"/>
        <w:rPr>
          <w:color w:val="auto"/>
        </w:rPr>
      </w:pPr>
      <w:r w:rsidRPr="000A5C55">
        <w:rPr>
          <w:color w:val="auto"/>
        </w:rPr>
        <w:t xml:space="preserve">Ιωάννης Καμπούρης, Πρόεδρος και Διευθύνων Σύμβουλος </w:t>
      </w:r>
      <w:r w:rsidR="00921194" w:rsidRPr="000A5C55">
        <w:rPr>
          <w:color w:val="auto"/>
          <w:lang w:val="en-US"/>
        </w:rPr>
        <w:t>SEleNe</w:t>
      </w:r>
      <w:r w:rsidRPr="000A5C55">
        <w:rPr>
          <w:color w:val="auto"/>
        </w:rPr>
        <w:t xml:space="preserve"> CC </w:t>
      </w:r>
    </w:p>
    <w:p w:rsidR="00430B3B" w:rsidRPr="000A5C55" w:rsidRDefault="00430B3B" w:rsidP="0009241A">
      <w:pPr>
        <w:pStyle w:val="Default"/>
        <w:numPr>
          <w:ilvl w:val="0"/>
          <w:numId w:val="11"/>
        </w:numPr>
        <w:spacing w:afterLines="40"/>
        <w:rPr>
          <w:color w:val="auto"/>
          <w:lang w:val="en-US"/>
        </w:rPr>
      </w:pPr>
      <w:r w:rsidRPr="000A5C55">
        <w:rPr>
          <w:color w:val="auto"/>
          <w:lang w:val="en-US"/>
        </w:rPr>
        <w:t>Charles Esser, Secretary General E.DSO</w:t>
      </w:r>
    </w:p>
    <w:p w:rsidR="000C52DB" w:rsidRPr="000A5C55" w:rsidRDefault="000C52DB" w:rsidP="0009241A">
      <w:pPr>
        <w:pStyle w:val="Default"/>
        <w:numPr>
          <w:ilvl w:val="0"/>
          <w:numId w:val="11"/>
        </w:numPr>
        <w:spacing w:afterLines="40"/>
        <w:rPr>
          <w:color w:val="auto"/>
        </w:rPr>
      </w:pPr>
      <w:r w:rsidRPr="000A5C55">
        <w:rPr>
          <w:color w:val="auto"/>
        </w:rPr>
        <w:t xml:space="preserve">Γιώργος Στασιμιώτης, </w:t>
      </w:r>
      <w:r w:rsidR="00CB34A7" w:rsidRPr="000A5C55">
        <w:rPr>
          <w:color w:val="auto"/>
        </w:rPr>
        <w:t xml:space="preserve">Γενικός Τεχνικός Διευθυντής </w:t>
      </w:r>
      <w:r w:rsidR="00103B1F" w:rsidRPr="000A5C55">
        <w:rPr>
          <w:color w:val="auto"/>
          <w:lang w:val="en-US"/>
        </w:rPr>
        <w:t>MES</w:t>
      </w:r>
      <w:r w:rsidR="00103B1F" w:rsidRPr="000A5C55">
        <w:rPr>
          <w:color w:val="auto"/>
        </w:rPr>
        <w:t xml:space="preserve"> </w:t>
      </w:r>
      <w:r w:rsidR="00103B1F" w:rsidRPr="000A5C55">
        <w:rPr>
          <w:color w:val="auto"/>
          <w:lang w:val="en-US"/>
        </w:rPr>
        <w:t>Energy</w:t>
      </w:r>
      <w:r w:rsidR="00CB34A7" w:rsidRPr="000A5C55">
        <w:rPr>
          <w:color w:val="auto"/>
        </w:rPr>
        <w:t xml:space="preserve"> Α.Ε.</w:t>
      </w:r>
    </w:p>
    <w:p w:rsidR="00216366" w:rsidRPr="006039F6" w:rsidRDefault="00216366" w:rsidP="0009241A">
      <w:pPr>
        <w:pStyle w:val="Default"/>
        <w:spacing w:afterLines="40"/>
        <w:rPr>
          <w:bCs/>
        </w:rPr>
      </w:pPr>
      <w:r w:rsidRPr="006039F6">
        <w:rPr>
          <w:b/>
        </w:rPr>
        <w:t xml:space="preserve">Συντονιστής: </w:t>
      </w:r>
      <w:r w:rsidRPr="006039F6">
        <w:rPr>
          <w:bCs/>
        </w:rPr>
        <w:t>Καθ. Γιώργος Χριστοφορίδης, Διευθυντής Εργαστηρίου Συστημάτων Ισχύος και Ενέργειας, ΠΔΜ</w:t>
      </w:r>
    </w:p>
    <w:p w:rsidR="00C605EF" w:rsidRPr="00EE738D" w:rsidRDefault="00C605EF" w:rsidP="0009241A">
      <w:pPr>
        <w:pStyle w:val="Default"/>
        <w:spacing w:afterLines="40"/>
        <w:rPr>
          <w:color w:val="auto"/>
        </w:rPr>
      </w:pPr>
    </w:p>
    <w:p w:rsidR="00C24794" w:rsidRPr="009B5166" w:rsidRDefault="005623D6" w:rsidP="0009241A">
      <w:pPr>
        <w:tabs>
          <w:tab w:val="left" w:pos="5940"/>
        </w:tabs>
        <w:spacing w:afterLines="40" w:line="256" w:lineRule="auto"/>
        <w:jc w:val="center"/>
        <w:rPr>
          <w:rFonts w:eastAsia="Times New Roman" w:cs="Calibri"/>
          <w:b/>
          <w:bCs/>
          <w:kern w:val="2"/>
          <w:sz w:val="32"/>
          <w:szCs w:val="32"/>
          <w:lang w:eastAsia="el-GR"/>
        </w:rPr>
      </w:pPr>
      <w:r w:rsidRPr="006039F6">
        <w:rPr>
          <w:rFonts w:eastAsia="Times New Roman" w:cs="Calibri"/>
          <w:b/>
          <w:bCs/>
          <w:kern w:val="2"/>
          <w:sz w:val="32"/>
          <w:szCs w:val="32"/>
          <w:lang w:val="en-US" w:eastAsia="el-GR"/>
        </w:rPr>
        <w:t>Break</w:t>
      </w:r>
      <w:r w:rsidR="00567C98">
        <w:rPr>
          <w:rFonts w:eastAsia="Times New Roman" w:cs="Calibri"/>
          <w:b/>
          <w:bCs/>
          <w:kern w:val="2"/>
          <w:sz w:val="32"/>
          <w:szCs w:val="32"/>
          <w:lang w:eastAsia="el-GR"/>
        </w:rPr>
        <w:t>: 13:45</w:t>
      </w:r>
      <w:r w:rsidR="00DE0A22">
        <w:rPr>
          <w:rFonts w:eastAsia="Times New Roman" w:cs="Calibri"/>
          <w:b/>
          <w:bCs/>
          <w:kern w:val="2"/>
          <w:sz w:val="32"/>
          <w:szCs w:val="32"/>
          <w:lang w:eastAsia="el-GR"/>
        </w:rPr>
        <w:t xml:space="preserve"> – 1</w:t>
      </w:r>
      <w:r w:rsidR="00DE0A22" w:rsidRPr="00891847">
        <w:rPr>
          <w:rFonts w:eastAsia="Times New Roman" w:cs="Calibri"/>
          <w:b/>
          <w:bCs/>
          <w:kern w:val="2"/>
          <w:sz w:val="32"/>
          <w:szCs w:val="32"/>
          <w:lang w:eastAsia="el-GR"/>
        </w:rPr>
        <w:t>5</w:t>
      </w:r>
      <w:r w:rsidR="00DE0A22">
        <w:rPr>
          <w:rFonts w:eastAsia="Times New Roman" w:cs="Calibri"/>
          <w:b/>
          <w:bCs/>
          <w:kern w:val="2"/>
          <w:sz w:val="32"/>
          <w:szCs w:val="32"/>
          <w:lang w:eastAsia="el-GR"/>
        </w:rPr>
        <w:t>:</w:t>
      </w:r>
      <w:r w:rsidR="00DE0A22" w:rsidRPr="00891847">
        <w:rPr>
          <w:rFonts w:eastAsia="Times New Roman" w:cs="Calibri"/>
          <w:b/>
          <w:bCs/>
          <w:kern w:val="2"/>
          <w:sz w:val="32"/>
          <w:szCs w:val="32"/>
          <w:lang w:eastAsia="el-GR"/>
        </w:rPr>
        <w:t>0</w:t>
      </w:r>
      <w:r w:rsidR="00C24794" w:rsidRPr="009B5166">
        <w:rPr>
          <w:rFonts w:eastAsia="Times New Roman" w:cs="Calibri"/>
          <w:b/>
          <w:bCs/>
          <w:kern w:val="2"/>
          <w:sz w:val="32"/>
          <w:szCs w:val="32"/>
          <w:lang w:eastAsia="el-GR"/>
        </w:rPr>
        <w:t>0</w:t>
      </w:r>
    </w:p>
    <w:p w:rsidR="00095510" w:rsidRPr="006A0FC6" w:rsidRDefault="00095510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kern w:val="2"/>
          <w:sz w:val="32"/>
          <w:szCs w:val="32"/>
          <w:lang w:eastAsia="el-GR"/>
        </w:rPr>
      </w:pPr>
    </w:p>
    <w:p w:rsidR="00430B3B" w:rsidRPr="00DA147F" w:rsidRDefault="005623D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lastRenderedPageBreak/>
        <w:t>4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CB34A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</w:t>
      </w:r>
      <w:r w:rsidR="00CB34A7" w:rsidRPr="00DA147F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5</w:t>
      </w:r>
      <w:r w:rsidR="00CB34A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:</w:t>
      </w:r>
      <w:r w:rsidR="00CB34A7" w:rsidRPr="00DA147F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00</w:t>
      </w:r>
      <w:r w:rsidR="00CB34A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– 1</w:t>
      </w:r>
      <w:r w:rsidR="00CB34A7" w:rsidRPr="00DA147F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6</w:t>
      </w:r>
      <w:r w:rsidR="00CB34A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:</w:t>
      </w:r>
      <w:r w:rsidR="00CB34A7" w:rsidRPr="00DA147F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00</w:t>
      </w:r>
    </w:p>
    <w:p w:rsidR="00430B3B" w:rsidRPr="006039F6" w:rsidRDefault="005623D6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Θέμα</w:t>
      </w:r>
      <w:r w:rsidR="00430B3B" w:rsidRPr="006039F6">
        <w:rPr>
          <w:color w:val="auto"/>
        </w:rPr>
        <w:t xml:space="preserve">: </w:t>
      </w:r>
      <w:r w:rsidR="00430B3B" w:rsidRPr="006039F6">
        <w:rPr>
          <w:b/>
          <w:bCs/>
          <w:color w:val="auto"/>
        </w:rPr>
        <w:t>«Αποθήκευση Ενέργειας»</w:t>
      </w:r>
    </w:p>
    <w:p w:rsidR="00430B3B" w:rsidRPr="006039F6" w:rsidRDefault="00430B3B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Ομιλητές:</w:t>
      </w:r>
    </w:p>
    <w:p w:rsidR="002206A2" w:rsidRPr="000A5C55" w:rsidRDefault="002206A2" w:rsidP="0009241A">
      <w:pPr>
        <w:pStyle w:val="Default"/>
        <w:numPr>
          <w:ilvl w:val="0"/>
          <w:numId w:val="7"/>
        </w:numPr>
        <w:spacing w:afterLines="40"/>
        <w:ind w:left="714" w:hanging="357"/>
        <w:rPr>
          <w:color w:val="auto"/>
          <w:lang w:val="en-US"/>
        </w:rPr>
      </w:pPr>
      <w:r w:rsidRPr="000A5C55">
        <w:rPr>
          <w:rFonts w:eastAsia="Calibri"/>
          <w:iCs/>
        </w:rPr>
        <w:t>Δρ</w:t>
      </w:r>
      <w:r w:rsidRPr="000A5C55">
        <w:rPr>
          <w:rFonts w:eastAsia="Calibri"/>
          <w:iCs/>
          <w:lang w:val="en-US"/>
        </w:rPr>
        <w:t xml:space="preserve">. </w:t>
      </w:r>
      <w:r w:rsidRPr="000A5C55">
        <w:rPr>
          <w:rFonts w:eastAsia="Calibri"/>
          <w:iCs/>
        </w:rPr>
        <w:t>Αθανάσιος Δαγούμας, Πρόεδρος ΡΑΕΕΥ</w:t>
      </w:r>
      <w:r w:rsidRPr="000A5C55">
        <w:rPr>
          <w:rFonts w:eastAsia="Calibri"/>
          <w:iCs/>
          <w:lang w:val="en-US"/>
        </w:rPr>
        <w:t xml:space="preserve"> </w:t>
      </w:r>
    </w:p>
    <w:p w:rsidR="00953E90" w:rsidRPr="000A5C55" w:rsidRDefault="00953E90" w:rsidP="0009241A">
      <w:pPr>
        <w:pStyle w:val="Default"/>
        <w:numPr>
          <w:ilvl w:val="0"/>
          <w:numId w:val="7"/>
        </w:numPr>
        <w:spacing w:afterLines="40"/>
        <w:ind w:left="714" w:hanging="357"/>
        <w:rPr>
          <w:color w:val="auto"/>
        </w:rPr>
      </w:pPr>
      <w:r w:rsidRPr="000A5C55">
        <w:t>Δρ. Στέλιος Λουμάκης, Πρόεδρος ΣΠΕΦ</w:t>
      </w:r>
      <w:r w:rsidR="00221DA4" w:rsidRPr="000A5C55">
        <w:t xml:space="preserve"> </w:t>
      </w:r>
    </w:p>
    <w:p w:rsidR="00E45EE5" w:rsidRPr="000A5C55" w:rsidRDefault="00B35E31" w:rsidP="0009241A">
      <w:pPr>
        <w:pStyle w:val="Default"/>
        <w:numPr>
          <w:ilvl w:val="0"/>
          <w:numId w:val="7"/>
        </w:numPr>
        <w:spacing w:afterLines="40"/>
        <w:ind w:left="714" w:hanging="357"/>
        <w:rPr>
          <w:color w:val="auto"/>
        </w:rPr>
      </w:pPr>
      <w:r w:rsidRPr="000A5C55">
        <w:t xml:space="preserve">Νίκος Χατζηαργυρίου, Διευθυντής, </w:t>
      </w:r>
      <w:r w:rsidR="00E45EE5" w:rsidRPr="000A5C55">
        <w:t>Ελληνικός Σύνδεσμος Συστημάτων Αποθήκευσης Ηλεκτρικής Ενέργειας</w:t>
      </w:r>
    </w:p>
    <w:p w:rsidR="00EE738D" w:rsidRPr="000A5C55" w:rsidRDefault="00EE738D" w:rsidP="0009241A">
      <w:pPr>
        <w:pStyle w:val="Default"/>
        <w:numPr>
          <w:ilvl w:val="0"/>
          <w:numId w:val="7"/>
        </w:numPr>
        <w:spacing w:afterLines="40"/>
        <w:ind w:left="714" w:hanging="357"/>
        <w:rPr>
          <w:color w:val="auto"/>
        </w:rPr>
      </w:pPr>
      <w:r w:rsidRPr="000A5C55">
        <w:t xml:space="preserve">Υπάτιος Μωυσιάδης, Διευθύνων Σύμβουλος </w:t>
      </w:r>
      <w:r w:rsidRPr="000A5C55">
        <w:rPr>
          <w:lang w:val="en-US"/>
        </w:rPr>
        <w:t>Wattcrop</w:t>
      </w:r>
    </w:p>
    <w:p w:rsidR="00B86FC2" w:rsidRPr="000A5C55" w:rsidRDefault="005132B1" w:rsidP="0009241A">
      <w:pPr>
        <w:pStyle w:val="Default"/>
        <w:numPr>
          <w:ilvl w:val="0"/>
          <w:numId w:val="7"/>
        </w:numPr>
        <w:spacing w:afterLines="40"/>
        <w:ind w:left="714" w:hanging="357"/>
        <w:rPr>
          <w:color w:val="auto"/>
        </w:rPr>
      </w:pPr>
      <w:r w:rsidRPr="000A5C55">
        <w:rPr>
          <w:lang w:val="en-US"/>
        </w:rPr>
        <w:t>Prasad</w:t>
      </w:r>
      <w:r w:rsidRPr="000A5C55">
        <w:t xml:space="preserve"> </w:t>
      </w:r>
      <w:r w:rsidRPr="000A5C55">
        <w:rPr>
          <w:lang w:val="en-US"/>
        </w:rPr>
        <w:t>Joshi</w:t>
      </w:r>
      <w:r w:rsidRPr="000A5C55">
        <w:t xml:space="preserve">, Αντιπρόεδρος Επιχειρηματικής Ανάπτυξης, </w:t>
      </w:r>
      <w:r w:rsidR="00EE1E5B" w:rsidRPr="000A5C55">
        <w:rPr>
          <w:lang w:val="en-US"/>
        </w:rPr>
        <w:t>Greenko</w:t>
      </w:r>
      <w:r w:rsidR="00CB34A7" w:rsidRPr="000A5C55">
        <w:t xml:space="preserve">, </w:t>
      </w:r>
      <w:r w:rsidR="00CB34A7" w:rsidRPr="000A5C55">
        <w:rPr>
          <w:lang w:val="en-US"/>
        </w:rPr>
        <w:t>Renewable</w:t>
      </w:r>
      <w:r w:rsidR="00CB34A7" w:rsidRPr="000A5C55">
        <w:t xml:space="preserve"> </w:t>
      </w:r>
      <w:r w:rsidR="00CB34A7" w:rsidRPr="000A5C55">
        <w:rPr>
          <w:lang w:val="en-US"/>
        </w:rPr>
        <w:t>Energy</w:t>
      </w:r>
      <w:r w:rsidR="00CB34A7" w:rsidRPr="000A5C55">
        <w:t xml:space="preserve"> </w:t>
      </w:r>
      <w:r w:rsidR="00CB34A7" w:rsidRPr="000A5C55">
        <w:rPr>
          <w:lang w:val="en-US"/>
        </w:rPr>
        <w:t>Company</w:t>
      </w:r>
      <w:r w:rsidR="00CB34A7" w:rsidRPr="000A5C55">
        <w:t xml:space="preserve">, </w:t>
      </w:r>
      <w:r w:rsidR="00CB34A7" w:rsidRPr="000A5C55">
        <w:rPr>
          <w:lang w:val="en-US"/>
        </w:rPr>
        <w:t>Indi</w:t>
      </w:r>
      <w:r w:rsidR="00B86FC2" w:rsidRPr="000A5C55">
        <w:rPr>
          <w:lang w:val="en-US"/>
        </w:rPr>
        <w:t>a</w:t>
      </w:r>
    </w:p>
    <w:p w:rsidR="00B86FC2" w:rsidRPr="000A5C55" w:rsidRDefault="00B86FC2" w:rsidP="0009241A">
      <w:pPr>
        <w:pStyle w:val="Default"/>
        <w:numPr>
          <w:ilvl w:val="0"/>
          <w:numId w:val="7"/>
        </w:numPr>
        <w:spacing w:afterLines="40"/>
        <w:ind w:left="714" w:hanging="357"/>
        <w:rPr>
          <w:color w:val="auto"/>
        </w:rPr>
      </w:pPr>
      <w:r w:rsidRPr="000A5C55">
        <w:t xml:space="preserve">Γιάννης Παναγής, Πρόεδρος της </w:t>
      </w:r>
      <w:bookmarkStart w:id="1" w:name="_Hlk162978073"/>
      <w:r w:rsidRPr="000A5C55">
        <w:rPr>
          <w:rStyle w:val="a8"/>
        </w:rPr>
        <w:t>Πανελλήνιας Ομοσπονδίας Συλλόγων Παραγωγών Ηλεκτρικής Ενέργειας από Φωτοβολταϊκά</w:t>
      </w:r>
    </w:p>
    <w:p w:rsidR="00216366" w:rsidRPr="00B86FC2" w:rsidRDefault="00216366" w:rsidP="0009241A">
      <w:pPr>
        <w:pStyle w:val="Default"/>
        <w:spacing w:afterLines="40"/>
        <w:rPr>
          <w:color w:val="auto"/>
        </w:rPr>
      </w:pPr>
      <w:r w:rsidRPr="00B86FC2">
        <w:rPr>
          <w:b/>
        </w:rPr>
        <w:t xml:space="preserve">Συντονιστής: </w:t>
      </w:r>
      <w:r w:rsidR="00D34310" w:rsidRPr="00B86FC2">
        <w:rPr>
          <w:bCs/>
        </w:rPr>
        <w:t>Επ. Καθ. Κωνσταντίνος Ουρεϊλίδης, ΠΔΜ</w:t>
      </w:r>
    </w:p>
    <w:bookmarkEnd w:id="1"/>
    <w:p w:rsidR="00215DAB" w:rsidRPr="00E445C8" w:rsidRDefault="00215DAB" w:rsidP="0009241A">
      <w:pPr>
        <w:spacing w:before="120" w:afterLines="40"/>
        <w:contextualSpacing/>
      </w:pPr>
    </w:p>
    <w:p w:rsidR="00430B3B" w:rsidRPr="00DA147F" w:rsidRDefault="00A3105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  <w:r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5</w:t>
      </w:r>
      <w:r w:rsidR="005623D6"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CB34A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16:</w:t>
      </w:r>
      <w:r w:rsidR="00CB34A7" w:rsidRPr="00DA147F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15</w:t>
      </w:r>
      <w:r w:rsidR="00CB34A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– 17:</w:t>
      </w:r>
      <w:r w:rsidR="00CB34A7" w:rsidRPr="00DA147F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15</w:t>
      </w:r>
    </w:p>
    <w:p w:rsidR="00430B3B" w:rsidRPr="006039F6" w:rsidRDefault="005623D6" w:rsidP="0009241A">
      <w:pPr>
        <w:pStyle w:val="Default"/>
        <w:spacing w:afterLines="40"/>
      </w:pPr>
      <w:r w:rsidRPr="006039F6">
        <w:rPr>
          <w:color w:val="auto"/>
        </w:rPr>
        <w:t>Θέμα</w:t>
      </w:r>
      <w:r w:rsidR="00430B3B" w:rsidRPr="006039F6">
        <w:t xml:space="preserve">: </w:t>
      </w:r>
      <w:r w:rsidR="00430B3B" w:rsidRPr="006039F6">
        <w:rPr>
          <w:b/>
        </w:rPr>
        <w:t>«</w:t>
      </w:r>
      <w:r w:rsidR="00430B3B" w:rsidRPr="006039F6">
        <w:rPr>
          <w:b/>
          <w:bCs/>
        </w:rPr>
        <w:t>Πράσινη κινητικότητα</w:t>
      </w:r>
      <w:r w:rsidRPr="006039F6">
        <w:rPr>
          <w:b/>
          <w:bCs/>
        </w:rPr>
        <w:t>: Ηλεκτροκίνηση, μπαταρίες και υδρογόνο</w:t>
      </w:r>
      <w:r w:rsidR="00430B3B" w:rsidRPr="006039F6">
        <w:rPr>
          <w:b/>
          <w:bCs/>
        </w:rPr>
        <w:t>»</w:t>
      </w:r>
    </w:p>
    <w:p w:rsidR="00430B3B" w:rsidRPr="006039F6" w:rsidRDefault="00430B3B" w:rsidP="0009241A">
      <w:pPr>
        <w:pStyle w:val="Default"/>
        <w:spacing w:afterLines="40"/>
      </w:pPr>
      <w:r w:rsidRPr="006039F6">
        <w:t>Ομιλητές:</w:t>
      </w:r>
    </w:p>
    <w:p w:rsidR="00430B3B" w:rsidRPr="000A5C55" w:rsidRDefault="00D066F0" w:rsidP="0009241A">
      <w:pPr>
        <w:pStyle w:val="Default"/>
        <w:numPr>
          <w:ilvl w:val="0"/>
          <w:numId w:val="14"/>
        </w:numPr>
        <w:spacing w:afterLines="40"/>
      </w:pPr>
      <w:r w:rsidRPr="000A5C55">
        <w:t>Χριστίνα Αλεξοπούλου, Υφυπουργός</w:t>
      </w:r>
      <w:r w:rsidR="005623D6" w:rsidRPr="000A5C55">
        <w:t xml:space="preserve"> Μεταφορών και Υποδομών</w:t>
      </w:r>
    </w:p>
    <w:p w:rsidR="00AB3658" w:rsidRPr="000A5C55" w:rsidRDefault="000A5C55" w:rsidP="0009241A">
      <w:pPr>
        <w:pStyle w:val="Default"/>
        <w:numPr>
          <w:ilvl w:val="0"/>
          <w:numId w:val="14"/>
        </w:numPr>
        <w:spacing w:afterLines="40"/>
      </w:pPr>
      <w:r>
        <w:t>Βασιλική Πανάρετου</w:t>
      </w:r>
      <w:r w:rsidR="00AB3658" w:rsidRPr="000A5C55">
        <w:t xml:space="preserve">, </w:t>
      </w:r>
      <w:r>
        <w:rPr>
          <w:lang w:val="en-US"/>
        </w:rPr>
        <w:t>Technical</w:t>
      </w:r>
      <w:r w:rsidRPr="000A5C55">
        <w:t xml:space="preserve"> </w:t>
      </w:r>
      <w:r>
        <w:rPr>
          <w:lang w:val="en-US"/>
        </w:rPr>
        <w:t>Expert</w:t>
      </w:r>
      <w:r w:rsidRPr="000A5C55">
        <w:t xml:space="preserve">, </w:t>
      </w:r>
      <w:r>
        <w:t>Διεύθυνση</w:t>
      </w:r>
      <w:r w:rsidR="00AB3658" w:rsidRPr="000A5C55">
        <w:t xml:space="preserve"> Ευρωπαϊκών Υποθέσεων </w:t>
      </w:r>
      <w:r w:rsidR="00AB3658" w:rsidRPr="000A5C55">
        <w:rPr>
          <w:lang w:val="en-US"/>
        </w:rPr>
        <w:t>Motor</w:t>
      </w:r>
      <w:r w:rsidR="00AB3658" w:rsidRPr="000A5C55">
        <w:t xml:space="preserve"> </w:t>
      </w:r>
      <w:r w:rsidR="00AB3658" w:rsidRPr="000A5C55">
        <w:rPr>
          <w:lang w:val="en-US"/>
        </w:rPr>
        <w:t>Oil</w:t>
      </w:r>
    </w:p>
    <w:p w:rsidR="001D6B0D" w:rsidRPr="000A5C55" w:rsidRDefault="00882E38" w:rsidP="0009241A">
      <w:pPr>
        <w:pStyle w:val="Default"/>
        <w:numPr>
          <w:ilvl w:val="0"/>
          <w:numId w:val="14"/>
        </w:numPr>
        <w:spacing w:afterLines="40"/>
      </w:pPr>
      <w:r w:rsidRPr="000A5C55">
        <w:t>Βασίλειος Καππάτος</w:t>
      </w:r>
      <w:r w:rsidR="00430B3B" w:rsidRPr="000A5C55">
        <w:t>, Πρόεδρος Ελληνικού Ινστιτούτου Ηλεκτροκίνητων Οχημάτων</w:t>
      </w:r>
      <w:r w:rsidR="00221DA4" w:rsidRPr="000A5C55">
        <w:t xml:space="preserve"> </w:t>
      </w:r>
    </w:p>
    <w:p w:rsidR="001D6B0D" w:rsidRPr="000A5C55" w:rsidRDefault="00430B3B" w:rsidP="0009241A">
      <w:pPr>
        <w:pStyle w:val="Default"/>
        <w:numPr>
          <w:ilvl w:val="0"/>
          <w:numId w:val="14"/>
        </w:numPr>
        <w:spacing w:afterLines="40"/>
      </w:pPr>
      <w:r w:rsidRPr="000A5C55">
        <w:t>Μπάμπης Μ</w:t>
      </w:r>
      <w:r w:rsidR="003629C0" w:rsidRPr="000A5C55">
        <w:t>αρμάγγε</w:t>
      </w:r>
      <w:r w:rsidRPr="000A5C55">
        <w:t>λος, MC CHARGERS</w:t>
      </w:r>
    </w:p>
    <w:p w:rsidR="000721FA" w:rsidRPr="000A5C55" w:rsidRDefault="000721FA" w:rsidP="0009241A">
      <w:pPr>
        <w:pStyle w:val="Default"/>
        <w:numPr>
          <w:ilvl w:val="0"/>
          <w:numId w:val="14"/>
        </w:numPr>
        <w:spacing w:afterLines="40"/>
        <w:rPr>
          <w:lang w:val="en-US"/>
        </w:rPr>
      </w:pPr>
      <w:r w:rsidRPr="000A5C55">
        <w:rPr>
          <w:lang w:val="en-US"/>
        </w:rPr>
        <w:t>Flavio Grazian, Project Manager - Knowledge &amp; Innovation, International Association of Public Transport (UITP)</w:t>
      </w:r>
    </w:p>
    <w:p w:rsidR="001D23AD" w:rsidRDefault="00216366" w:rsidP="0009241A">
      <w:pPr>
        <w:pStyle w:val="Default"/>
        <w:spacing w:afterLines="40"/>
      </w:pPr>
      <w:r w:rsidRPr="006039F6">
        <w:rPr>
          <w:b/>
        </w:rPr>
        <w:t xml:space="preserve">Συντονιστής: </w:t>
      </w:r>
      <w:r w:rsidR="00251F1E" w:rsidRPr="00251F1E">
        <w:t>Αν. Καθ. Δημήτρης Στημονιάρης,</w:t>
      </w:r>
      <w:r w:rsidR="00251F1E">
        <w:t xml:space="preserve"> ΠΔΜ</w:t>
      </w:r>
    </w:p>
    <w:p w:rsidR="00EE1E5B" w:rsidRPr="00F449D5" w:rsidRDefault="00EE1E5B" w:rsidP="0009241A">
      <w:pPr>
        <w:pStyle w:val="Default"/>
        <w:spacing w:afterLines="40"/>
      </w:pPr>
    </w:p>
    <w:p w:rsidR="00634F5C" w:rsidRPr="00F449D5" w:rsidRDefault="00634F5C" w:rsidP="0009241A">
      <w:pPr>
        <w:pStyle w:val="Default"/>
        <w:spacing w:afterLines="40"/>
      </w:pPr>
    </w:p>
    <w:p w:rsidR="00430B3B" w:rsidRPr="009B5166" w:rsidRDefault="00735229" w:rsidP="0009241A">
      <w:pPr>
        <w:pStyle w:val="Default"/>
        <w:spacing w:afterLines="40"/>
        <w:jc w:val="center"/>
        <w:rPr>
          <w:b/>
          <w:color w:val="auto"/>
          <w:sz w:val="48"/>
        </w:rPr>
      </w:pPr>
      <w:r w:rsidRPr="006039F6">
        <w:rPr>
          <w:b/>
          <w:color w:val="auto"/>
          <w:sz w:val="48"/>
        </w:rPr>
        <w:t>Γκαλά: 19</w:t>
      </w:r>
      <w:r w:rsidR="001D23AD">
        <w:rPr>
          <w:b/>
          <w:color w:val="auto"/>
          <w:sz w:val="48"/>
        </w:rPr>
        <w:t>:</w:t>
      </w:r>
      <w:r w:rsidR="001D23AD" w:rsidRPr="008C3308">
        <w:rPr>
          <w:b/>
          <w:color w:val="auto"/>
          <w:sz w:val="48"/>
        </w:rPr>
        <w:t>0</w:t>
      </w:r>
      <w:r w:rsidR="005623D6" w:rsidRPr="006039F6">
        <w:rPr>
          <w:b/>
          <w:color w:val="auto"/>
          <w:sz w:val="48"/>
        </w:rPr>
        <w:t>0</w:t>
      </w:r>
    </w:p>
    <w:p w:rsidR="00EE1E5B" w:rsidRPr="0043034F" w:rsidRDefault="00EE1E5B" w:rsidP="0009241A">
      <w:pPr>
        <w:spacing w:before="120" w:afterLines="40"/>
        <w:contextualSpacing/>
        <w:rPr>
          <w:rFonts w:ascii="Calibri" w:hAnsi="Calibri" w:cs="Calibri"/>
        </w:rPr>
      </w:pPr>
    </w:p>
    <w:p w:rsidR="00641989" w:rsidRPr="0043034F" w:rsidRDefault="00641989" w:rsidP="0009241A">
      <w:pPr>
        <w:spacing w:before="120" w:afterLines="40"/>
        <w:contextualSpacing/>
        <w:rPr>
          <w:rFonts w:ascii="Calibri" w:hAnsi="Calibri" w:cs="Calibri"/>
        </w:rPr>
      </w:pPr>
    </w:p>
    <w:p w:rsidR="00641989" w:rsidRPr="0043034F" w:rsidRDefault="00641989" w:rsidP="0009241A">
      <w:pPr>
        <w:spacing w:before="120" w:afterLines="40"/>
        <w:contextualSpacing/>
        <w:rPr>
          <w:rFonts w:ascii="Calibri" w:hAnsi="Calibri" w:cs="Calibri"/>
        </w:rPr>
      </w:pPr>
    </w:p>
    <w:p w:rsidR="00641989" w:rsidRPr="0043034F" w:rsidRDefault="00641989" w:rsidP="0009241A">
      <w:pPr>
        <w:spacing w:before="120" w:afterLines="40"/>
        <w:contextualSpacing/>
        <w:rPr>
          <w:rFonts w:ascii="Calibri" w:hAnsi="Calibri" w:cs="Calibri"/>
        </w:rPr>
      </w:pPr>
    </w:p>
    <w:p w:rsidR="00641989" w:rsidRPr="0043034F" w:rsidRDefault="00641989" w:rsidP="0009241A">
      <w:pPr>
        <w:spacing w:before="120" w:afterLines="40"/>
        <w:contextualSpacing/>
        <w:rPr>
          <w:rFonts w:ascii="Calibri" w:hAnsi="Calibri" w:cs="Calibri"/>
        </w:rPr>
      </w:pPr>
    </w:p>
    <w:p w:rsidR="00882E38" w:rsidRPr="008C3308" w:rsidRDefault="00882E38" w:rsidP="0009241A">
      <w:pPr>
        <w:spacing w:before="120" w:afterLines="40"/>
        <w:contextualSpacing/>
        <w:rPr>
          <w:rFonts w:ascii="Calibri" w:hAnsi="Calibri" w:cs="Calibri"/>
        </w:rPr>
      </w:pPr>
    </w:p>
    <w:p w:rsidR="00430B3B" w:rsidRPr="006039F6" w:rsidRDefault="00430B3B" w:rsidP="0043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jc w:val="center"/>
        <w:rPr>
          <w:rFonts w:eastAsia="Calibri" w:cs="Times New Roman"/>
          <w:b/>
          <w:sz w:val="36"/>
          <w:szCs w:val="36"/>
        </w:rPr>
      </w:pPr>
      <w:r w:rsidRPr="006039F6">
        <w:rPr>
          <w:rFonts w:eastAsia="Calibri" w:cs="Times New Roman"/>
          <w:b/>
          <w:sz w:val="40"/>
          <w:szCs w:val="40"/>
        </w:rPr>
        <w:t xml:space="preserve">Σάββατο 25 Μαΐου </w:t>
      </w:r>
    </w:p>
    <w:p w:rsidR="005623D6" w:rsidRPr="006039F6" w:rsidRDefault="005623D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</w:p>
    <w:p w:rsidR="00430B3B" w:rsidRPr="006039F6" w:rsidRDefault="005623D6" w:rsidP="0009241A">
      <w:pPr>
        <w:tabs>
          <w:tab w:val="left" w:pos="5940"/>
        </w:tabs>
        <w:spacing w:afterLines="40" w:line="256" w:lineRule="auto"/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</w:pP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1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89184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10:00 – 1</w:t>
      </w:r>
      <w:r w:rsidR="0089184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1</w:t>
      </w:r>
      <w:r w:rsidR="0089184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:</w:t>
      </w:r>
      <w:r w:rsidR="00891847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0</w:t>
      </w:r>
      <w:r w:rsidRPr="006039F6">
        <w:rPr>
          <w:rFonts w:eastAsia="Times New Roman" w:cs="Calibri"/>
          <w:b/>
          <w:bCs/>
          <w:color w:val="2F5496" w:themeColor="accent5" w:themeShade="BF"/>
          <w:kern w:val="2"/>
          <w:sz w:val="32"/>
          <w:szCs w:val="32"/>
          <w:lang w:eastAsia="el-GR"/>
        </w:rPr>
        <w:t>0</w:t>
      </w:r>
    </w:p>
    <w:p w:rsidR="00430B3B" w:rsidRPr="006039F6" w:rsidRDefault="005623D6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Θέμα</w:t>
      </w:r>
      <w:r w:rsidR="00430B3B" w:rsidRPr="006039F6">
        <w:rPr>
          <w:color w:val="auto"/>
        </w:rPr>
        <w:t xml:space="preserve">: </w:t>
      </w:r>
      <w:r w:rsidR="00430B3B" w:rsidRPr="006039F6">
        <w:rPr>
          <w:b/>
          <w:color w:val="auto"/>
        </w:rPr>
        <w:t>«</w:t>
      </w:r>
      <w:r w:rsidR="00430B3B" w:rsidRPr="006039F6">
        <w:rPr>
          <w:b/>
          <w:bCs/>
          <w:color w:val="auto"/>
        </w:rPr>
        <w:t>Μετάβαση – Αναπτυξιακές προοπτικές των περιοχών σε απολιγνιτοποίηση»</w:t>
      </w:r>
    </w:p>
    <w:p w:rsidR="00430B3B" w:rsidRPr="006039F6" w:rsidRDefault="00430B3B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Ομιλητές:</w:t>
      </w:r>
    </w:p>
    <w:p w:rsidR="00430B3B" w:rsidRPr="000A5C55" w:rsidRDefault="00430B3B" w:rsidP="0009241A">
      <w:pPr>
        <w:pStyle w:val="Default"/>
        <w:numPr>
          <w:ilvl w:val="0"/>
          <w:numId w:val="9"/>
        </w:numPr>
        <w:spacing w:afterLines="40"/>
        <w:ind w:left="714" w:hanging="357"/>
        <w:rPr>
          <w:color w:val="auto"/>
        </w:rPr>
      </w:pPr>
      <w:r w:rsidRPr="000A5C55">
        <w:rPr>
          <w:color w:val="auto"/>
        </w:rPr>
        <w:t>Πελοπίδας Καλλίρης, Διοικητής Ειδικής Υπηρεσίας Δίκαιης Αναπτυξιακής Μετάβασης</w:t>
      </w:r>
    </w:p>
    <w:p w:rsidR="00430B3B" w:rsidRPr="000A5C55" w:rsidRDefault="00430B3B" w:rsidP="0009241A">
      <w:pPr>
        <w:pStyle w:val="Default"/>
        <w:numPr>
          <w:ilvl w:val="0"/>
          <w:numId w:val="9"/>
        </w:numPr>
        <w:spacing w:afterLines="40"/>
        <w:ind w:left="714" w:hanging="357"/>
        <w:rPr>
          <w:color w:val="auto"/>
        </w:rPr>
      </w:pPr>
      <w:r w:rsidRPr="000A5C55">
        <w:rPr>
          <w:color w:val="auto"/>
        </w:rPr>
        <w:t>Δέσποινα Γκαράνη, Διευθύνουσα Σύμβουλος, ΜΕΤΑΒΑΣΗ ΑΕ</w:t>
      </w:r>
    </w:p>
    <w:p w:rsidR="00430B3B" w:rsidRPr="000A5C55" w:rsidRDefault="00430B3B" w:rsidP="0009241A">
      <w:pPr>
        <w:pStyle w:val="Default"/>
        <w:numPr>
          <w:ilvl w:val="0"/>
          <w:numId w:val="9"/>
        </w:numPr>
        <w:spacing w:afterLines="40"/>
        <w:ind w:left="714" w:hanging="357"/>
        <w:rPr>
          <w:color w:val="auto"/>
        </w:rPr>
      </w:pPr>
      <w:r w:rsidRPr="000A5C55">
        <w:rPr>
          <w:color w:val="auto"/>
        </w:rPr>
        <w:t>Γεώργιος Αμανατίδης, Περιφερειάρχης Δυτικής Μακεδονίας</w:t>
      </w:r>
    </w:p>
    <w:p w:rsidR="00430B3B" w:rsidRPr="000A5C55" w:rsidRDefault="00430B3B" w:rsidP="0009241A">
      <w:pPr>
        <w:pStyle w:val="Default"/>
        <w:numPr>
          <w:ilvl w:val="0"/>
          <w:numId w:val="9"/>
        </w:numPr>
        <w:spacing w:afterLines="40"/>
        <w:ind w:left="714" w:hanging="357"/>
        <w:rPr>
          <w:color w:val="auto"/>
        </w:rPr>
      </w:pPr>
      <w:r w:rsidRPr="000A5C55">
        <w:rPr>
          <w:color w:val="auto"/>
        </w:rPr>
        <w:t>Παναγιώτης Πλακεντάς, Δήμαρχος Εορδαίας</w:t>
      </w:r>
    </w:p>
    <w:p w:rsidR="00216366" w:rsidRPr="000A5C55" w:rsidRDefault="00430B3B" w:rsidP="0009241A">
      <w:pPr>
        <w:pStyle w:val="Default"/>
        <w:numPr>
          <w:ilvl w:val="0"/>
          <w:numId w:val="9"/>
        </w:numPr>
        <w:spacing w:afterLines="40"/>
        <w:ind w:left="714" w:hanging="357"/>
        <w:rPr>
          <w:color w:val="auto"/>
        </w:rPr>
      </w:pPr>
      <w:r w:rsidRPr="000A5C55">
        <w:rPr>
          <w:color w:val="auto"/>
        </w:rPr>
        <w:t>Βασίλειος Γιαννάκης, Δήμαρχος Φλώρινας</w:t>
      </w:r>
    </w:p>
    <w:p w:rsidR="00216366" w:rsidRPr="006039F6" w:rsidRDefault="00216366" w:rsidP="0009241A">
      <w:pPr>
        <w:pStyle w:val="Default"/>
        <w:spacing w:afterLines="40"/>
        <w:rPr>
          <w:color w:val="auto"/>
        </w:rPr>
      </w:pPr>
      <w:r w:rsidRPr="006039F6">
        <w:rPr>
          <w:b/>
        </w:rPr>
        <w:t xml:space="preserve">Συντονιστής: </w:t>
      </w:r>
      <w:r w:rsidR="00251F1E" w:rsidRPr="00251F1E">
        <w:rPr>
          <w:bCs/>
        </w:rPr>
        <w:t>Αν. Καθ. Ελευθέριος Τοπάλογλου, Διευθυντής Ινστιτούτου Ενεργειακής ανάπτυξης και μετάβασης στη μεταλιγνιτική εποχή</w:t>
      </w:r>
    </w:p>
    <w:p w:rsidR="00216366" w:rsidRPr="006039F6" w:rsidRDefault="00216366" w:rsidP="0009241A">
      <w:pPr>
        <w:pStyle w:val="Default"/>
        <w:spacing w:afterLines="40"/>
        <w:rPr>
          <w:color w:val="auto"/>
        </w:rPr>
      </w:pPr>
    </w:p>
    <w:p w:rsidR="00430B3B" w:rsidRPr="006039F6" w:rsidRDefault="002C22CB" w:rsidP="0009241A">
      <w:pPr>
        <w:pStyle w:val="Default"/>
        <w:spacing w:afterLines="40"/>
        <w:rPr>
          <w:color w:val="auto"/>
        </w:rPr>
      </w:pPr>
      <w:r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2</w:t>
      </w:r>
      <w:r w:rsidR="005623D6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11: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1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0 – 1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2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:</w:t>
      </w:r>
      <w:r w:rsidR="00DD40E8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1</w:t>
      </w:r>
      <w:r w:rsidR="005623D6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0</w:t>
      </w:r>
    </w:p>
    <w:p w:rsidR="009006C1" w:rsidRPr="00E445C8" w:rsidRDefault="005623D6" w:rsidP="009006C1">
      <w:pPr>
        <w:spacing w:before="120" w:after="120"/>
        <w:contextualSpacing/>
        <w:rPr>
          <w:rFonts w:ascii="Calibri" w:hAnsi="Calibri" w:cs="Calibri"/>
          <w:b/>
          <w:sz w:val="24"/>
          <w:szCs w:val="24"/>
        </w:rPr>
      </w:pPr>
      <w:r w:rsidRPr="00E445C8">
        <w:rPr>
          <w:rFonts w:ascii="Calibri" w:hAnsi="Calibri" w:cs="Calibri"/>
          <w:sz w:val="24"/>
          <w:szCs w:val="24"/>
        </w:rPr>
        <w:t>Θέμα</w:t>
      </w:r>
      <w:r w:rsidR="009006C1" w:rsidRPr="00E445C8">
        <w:rPr>
          <w:rFonts w:ascii="Calibri" w:hAnsi="Calibri" w:cs="Calibri"/>
          <w:sz w:val="24"/>
          <w:szCs w:val="24"/>
        </w:rPr>
        <w:t xml:space="preserve">: </w:t>
      </w:r>
      <w:r w:rsidR="009006C1" w:rsidRPr="00E445C8">
        <w:rPr>
          <w:rFonts w:ascii="Calibri" w:hAnsi="Calibri" w:cs="Calibri"/>
          <w:b/>
          <w:sz w:val="24"/>
          <w:szCs w:val="24"/>
        </w:rPr>
        <w:t>«</w:t>
      </w:r>
      <w:r w:rsidR="00E445C8" w:rsidRPr="00E445C8">
        <w:rPr>
          <w:b/>
          <w:bCs/>
          <w:sz w:val="24"/>
          <w:szCs w:val="24"/>
        </w:rPr>
        <w:t>Η αγορά υδρογόνου: Εξελίξεις και ευκαιρίες</w:t>
      </w:r>
      <w:r w:rsidR="009006C1" w:rsidRPr="00E445C8">
        <w:rPr>
          <w:rFonts w:ascii="Calibri" w:hAnsi="Calibri" w:cs="Calibri"/>
          <w:b/>
          <w:sz w:val="24"/>
          <w:szCs w:val="24"/>
        </w:rPr>
        <w:t>»</w:t>
      </w:r>
    </w:p>
    <w:p w:rsidR="00251F1E" w:rsidRPr="00E445C8" w:rsidRDefault="009006C1" w:rsidP="00E445C8">
      <w:pPr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6039F6">
        <w:rPr>
          <w:rFonts w:ascii="Calibri" w:hAnsi="Calibri" w:cs="Calibri"/>
          <w:sz w:val="24"/>
          <w:szCs w:val="24"/>
        </w:rPr>
        <w:t>Ομιλητές:</w:t>
      </w:r>
    </w:p>
    <w:p w:rsidR="00E445C8" w:rsidRPr="000A5C55" w:rsidRDefault="00E445C8" w:rsidP="0009241A">
      <w:pPr>
        <w:pStyle w:val="Default"/>
        <w:numPr>
          <w:ilvl w:val="0"/>
          <w:numId w:val="13"/>
        </w:numPr>
        <w:spacing w:afterLines="40"/>
      </w:pPr>
      <w:r w:rsidRPr="000A5C55">
        <w:t>Δημήτρης Τριανταφυλλόπουλος, Διευθύνων Σύμβουλος Hellenic Hydrogen</w:t>
      </w:r>
    </w:p>
    <w:p w:rsidR="001A51F4" w:rsidRPr="000A5C55" w:rsidRDefault="00727BC9" w:rsidP="0009241A">
      <w:pPr>
        <w:pStyle w:val="Default"/>
        <w:numPr>
          <w:ilvl w:val="0"/>
          <w:numId w:val="13"/>
        </w:numPr>
        <w:spacing w:afterLines="40"/>
      </w:pPr>
      <w:r w:rsidRPr="000A5C55">
        <w:t>Δρ. Νόρα Γουρδ</w:t>
      </w:r>
      <w:r w:rsidR="001A51F4" w:rsidRPr="000A5C55">
        <w:t xml:space="preserve">ούπη, Αντιπροέδρος Επιχειρηματικής Ανάπτυξης, </w:t>
      </w:r>
      <w:r w:rsidR="001A51F4" w:rsidRPr="000A5C55">
        <w:rPr>
          <w:lang w:val="en-US"/>
        </w:rPr>
        <w:t>Advent</w:t>
      </w:r>
      <w:r w:rsidR="001A51F4" w:rsidRPr="000A5C55">
        <w:t xml:space="preserve"> </w:t>
      </w:r>
      <w:r w:rsidR="001A51F4" w:rsidRPr="000A5C55">
        <w:rPr>
          <w:lang w:val="en-US"/>
        </w:rPr>
        <w:t>Technologies</w:t>
      </w:r>
    </w:p>
    <w:p w:rsidR="00E445C8" w:rsidRPr="000A5C55" w:rsidRDefault="00E445C8" w:rsidP="0009241A">
      <w:pPr>
        <w:pStyle w:val="Default"/>
        <w:numPr>
          <w:ilvl w:val="0"/>
          <w:numId w:val="13"/>
        </w:numPr>
        <w:spacing w:afterLines="40"/>
      </w:pPr>
      <w:r w:rsidRPr="000A5C55">
        <w:t xml:space="preserve">Σπύρος Βουτετάκης, Διευθυντής ΙΔΕΠ, ΕΚΕΤΑ </w:t>
      </w:r>
    </w:p>
    <w:p w:rsidR="00E445C8" w:rsidRPr="000A5C55" w:rsidRDefault="00E445C8" w:rsidP="0009241A">
      <w:pPr>
        <w:pStyle w:val="Default"/>
        <w:numPr>
          <w:ilvl w:val="0"/>
          <w:numId w:val="13"/>
        </w:numPr>
        <w:spacing w:afterLines="40"/>
      </w:pPr>
      <w:r w:rsidRPr="000A5C55">
        <w:t>Σάββας Δουβαρτζίδης, Επίκουρος Καθηγητής στο Τμήμα Μηχανολόγων Μηχανικών του Πανεπιστημίου Δυτικής Μακεδονίας</w:t>
      </w:r>
    </w:p>
    <w:p w:rsidR="00EE1E5B" w:rsidRPr="000A5C55" w:rsidRDefault="00EE1E5B" w:rsidP="0009241A">
      <w:pPr>
        <w:pStyle w:val="Default"/>
        <w:numPr>
          <w:ilvl w:val="0"/>
          <w:numId w:val="13"/>
        </w:numPr>
        <w:spacing w:afterLines="40"/>
      </w:pPr>
      <w:r w:rsidRPr="000A5C55">
        <w:t>Γεώργιος Καπλάνης,</w:t>
      </w:r>
      <w:r w:rsidR="00CB34A7" w:rsidRPr="000A5C55">
        <w:t xml:space="preserve"> Υπεύθυνος Τεχνολογιών Υδρογόνου και Ηλεκτροκίνησης</w:t>
      </w:r>
      <w:r w:rsidRPr="000A5C55">
        <w:t xml:space="preserve"> </w:t>
      </w:r>
      <w:r w:rsidRPr="000A5C55">
        <w:rPr>
          <w:lang w:val="en-US"/>
        </w:rPr>
        <w:t>MES</w:t>
      </w:r>
      <w:r w:rsidRPr="000A5C55">
        <w:t xml:space="preserve"> </w:t>
      </w:r>
      <w:r w:rsidRPr="000A5C55">
        <w:rPr>
          <w:lang w:val="en-US"/>
        </w:rPr>
        <w:t>Energy</w:t>
      </w:r>
      <w:r w:rsidR="00CB34A7" w:rsidRPr="000A5C55">
        <w:t xml:space="preserve"> Α.Ε.</w:t>
      </w:r>
    </w:p>
    <w:p w:rsidR="00E445C8" w:rsidRPr="00FA7C18" w:rsidRDefault="00E445C8" w:rsidP="0009241A">
      <w:pPr>
        <w:spacing w:before="120" w:afterLines="40"/>
        <w:contextualSpacing/>
        <w:rPr>
          <w:sz w:val="24"/>
          <w:lang w:val="en-US"/>
        </w:rPr>
      </w:pPr>
      <w:r w:rsidRPr="00FA7C18">
        <w:rPr>
          <w:b/>
          <w:sz w:val="24"/>
        </w:rPr>
        <w:t>Συντονιστής</w:t>
      </w:r>
      <w:r w:rsidRPr="00FA7C18">
        <w:rPr>
          <w:b/>
          <w:sz w:val="24"/>
          <w:lang w:val="en-US"/>
        </w:rPr>
        <w:t>:</w:t>
      </w:r>
      <w:r w:rsidRPr="00FA7C18">
        <w:rPr>
          <w:sz w:val="24"/>
          <w:lang w:val="en-US"/>
        </w:rPr>
        <w:t xml:space="preserve"> </w:t>
      </w:r>
      <w:r w:rsidRPr="00FA7C18">
        <w:rPr>
          <w:sz w:val="24"/>
        </w:rPr>
        <w:t>Νικόλαος</w:t>
      </w:r>
      <w:r w:rsidRPr="00FA7C18">
        <w:rPr>
          <w:sz w:val="24"/>
          <w:lang w:val="en-US"/>
        </w:rPr>
        <w:t xml:space="preserve"> </w:t>
      </w:r>
      <w:r w:rsidRPr="00FA7C18">
        <w:rPr>
          <w:sz w:val="24"/>
        </w:rPr>
        <w:t>Ντάβος</w:t>
      </w:r>
      <w:r w:rsidRPr="00FA7C18">
        <w:rPr>
          <w:sz w:val="24"/>
          <w:lang w:val="en-US"/>
        </w:rPr>
        <w:t xml:space="preserve">, Co-Founder &amp; Manager </w:t>
      </w:r>
      <w:r w:rsidRPr="00FA7C18">
        <w:rPr>
          <w:sz w:val="24"/>
        </w:rPr>
        <w:t>στην</w:t>
      </w:r>
      <w:r w:rsidRPr="00FA7C18">
        <w:rPr>
          <w:sz w:val="24"/>
          <w:lang w:val="en-US"/>
        </w:rPr>
        <w:t xml:space="preserve"> </w:t>
      </w:r>
      <w:r w:rsidRPr="00FA7C18">
        <w:rPr>
          <w:sz w:val="24"/>
        </w:rPr>
        <w:t>εταιρεία</w:t>
      </w:r>
      <w:r w:rsidRPr="00FA7C18">
        <w:rPr>
          <w:sz w:val="24"/>
          <w:lang w:val="en-US"/>
        </w:rPr>
        <w:t xml:space="preserve"> Cluster of Bioeconomy &amp; Environment of Western Macedonia (CluBE)</w:t>
      </w:r>
    </w:p>
    <w:p w:rsidR="00EE1E5B" w:rsidRDefault="00EE1E5B" w:rsidP="0009241A">
      <w:pPr>
        <w:pStyle w:val="Default"/>
        <w:spacing w:afterLines="40"/>
        <w:rPr>
          <w:lang w:val="en-US"/>
        </w:rPr>
      </w:pPr>
    </w:p>
    <w:p w:rsidR="001F66B6" w:rsidRDefault="001F66B6" w:rsidP="0009241A">
      <w:pPr>
        <w:pStyle w:val="Default"/>
        <w:spacing w:afterLines="40"/>
        <w:rPr>
          <w:lang w:val="en-US"/>
        </w:rPr>
      </w:pPr>
    </w:p>
    <w:p w:rsidR="009006C1" w:rsidRPr="00891847" w:rsidRDefault="002C22CB" w:rsidP="0009241A">
      <w:pPr>
        <w:pStyle w:val="Default"/>
        <w:spacing w:afterLines="40"/>
        <w:rPr>
          <w:color w:val="auto"/>
          <w:lang w:val="tr-TR"/>
        </w:rPr>
      </w:pPr>
      <w:r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3</w:t>
      </w:r>
      <w:r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12: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15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– 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13</w:t>
      </w:r>
      <w:r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: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val="tr-TR" w:eastAsia="el-GR"/>
        </w:rPr>
        <w:t>15</w:t>
      </w:r>
    </w:p>
    <w:p w:rsidR="00111757" w:rsidRPr="006039F6" w:rsidRDefault="002C22CB" w:rsidP="0009241A">
      <w:pPr>
        <w:pStyle w:val="Default"/>
        <w:spacing w:afterLines="40"/>
        <w:rPr>
          <w:b/>
        </w:rPr>
      </w:pPr>
      <w:r w:rsidRPr="009E76C2">
        <w:lastRenderedPageBreak/>
        <w:t>Θέμα</w:t>
      </w:r>
      <w:r w:rsidR="00111757" w:rsidRPr="009E76C2">
        <w:rPr>
          <w:b/>
        </w:rPr>
        <w:t>: «</w:t>
      </w:r>
      <w:r w:rsidR="009006C1" w:rsidRPr="009E76C2">
        <w:rPr>
          <w:b/>
          <w:bCs/>
        </w:rPr>
        <w:t>Ε</w:t>
      </w:r>
      <w:r w:rsidR="00891847">
        <w:rPr>
          <w:b/>
          <w:bCs/>
        </w:rPr>
        <w:t>νεργειακή και ψηφιακή μετάβαση και</w:t>
      </w:r>
      <w:r w:rsidR="009006C1" w:rsidRPr="009E76C2">
        <w:rPr>
          <w:b/>
          <w:bCs/>
        </w:rPr>
        <w:t xml:space="preserve"> Ενεργειακή απόδοση</w:t>
      </w:r>
      <w:r w:rsidR="004F68C7" w:rsidRPr="009E76C2">
        <w:rPr>
          <w:b/>
          <w:bCs/>
        </w:rPr>
        <w:t xml:space="preserve"> </w:t>
      </w:r>
      <w:r w:rsidR="00891847">
        <w:rPr>
          <w:b/>
          <w:bCs/>
        </w:rPr>
        <w:t>-</w:t>
      </w:r>
      <w:r w:rsidR="004F68C7" w:rsidRPr="009E76C2">
        <w:rPr>
          <w:b/>
          <w:bCs/>
        </w:rPr>
        <w:t xml:space="preserve"> επενδυτικές ευκαιρίες για την Ανάπτυξη των ΑΠΕ</w:t>
      </w:r>
      <w:r w:rsidR="00111757" w:rsidRPr="009E76C2">
        <w:rPr>
          <w:b/>
          <w:bCs/>
        </w:rPr>
        <w:t>»</w:t>
      </w:r>
    </w:p>
    <w:p w:rsidR="00111757" w:rsidRPr="006039F6" w:rsidRDefault="00111757" w:rsidP="0009241A">
      <w:pPr>
        <w:pStyle w:val="Default"/>
        <w:spacing w:afterLines="40"/>
      </w:pPr>
      <w:r w:rsidRPr="006039F6">
        <w:t>Ομιλητές:</w:t>
      </w:r>
    </w:p>
    <w:p w:rsidR="00111757" w:rsidRPr="000A5C55" w:rsidRDefault="009006C1" w:rsidP="0009241A">
      <w:pPr>
        <w:pStyle w:val="Default"/>
        <w:numPr>
          <w:ilvl w:val="0"/>
          <w:numId w:val="6"/>
        </w:numPr>
        <w:spacing w:afterLines="40"/>
      </w:pPr>
      <w:r w:rsidRPr="000A5C55">
        <w:t xml:space="preserve">Αριστοτέλης Αϊβαλιώτης, </w:t>
      </w:r>
      <w:r w:rsidR="003A1C73" w:rsidRPr="000A5C55">
        <w:t>Γενικός Γραμματέας Ενέργειας και Ορυκτών Πρώτων Υλών, ΥΠΕΝ</w:t>
      </w:r>
    </w:p>
    <w:p w:rsidR="003A1C73" w:rsidRPr="000A5C55" w:rsidRDefault="003A1C73" w:rsidP="0009241A">
      <w:pPr>
        <w:pStyle w:val="Default"/>
        <w:numPr>
          <w:ilvl w:val="0"/>
          <w:numId w:val="6"/>
        </w:numPr>
        <w:spacing w:afterLines="40"/>
        <w:rPr>
          <w:color w:val="auto"/>
        </w:rPr>
      </w:pPr>
      <w:r w:rsidRPr="000A5C55">
        <w:rPr>
          <w:color w:val="auto"/>
        </w:rPr>
        <w:t xml:space="preserve">Νίκος Πλόσκας, </w:t>
      </w:r>
      <w:r w:rsidRPr="000A5C55">
        <w:rPr>
          <w:color w:val="auto"/>
          <w:lang w:val="en-US"/>
        </w:rPr>
        <w:t>SYNERGiNN</w:t>
      </w:r>
      <w:r w:rsidRPr="000A5C55">
        <w:rPr>
          <w:color w:val="auto"/>
        </w:rPr>
        <w:t xml:space="preserve"> </w:t>
      </w:r>
      <w:r w:rsidR="00D314B8" w:rsidRPr="000A5C55">
        <w:rPr>
          <w:color w:val="auto"/>
          <w:lang w:val="en-US"/>
        </w:rPr>
        <w:t>E</w:t>
      </w:r>
      <w:r w:rsidRPr="000A5C55">
        <w:rPr>
          <w:color w:val="auto"/>
          <w:lang w:val="en-US"/>
        </w:rPr>
        <w:t>DIH</w:t>
      </w:r>
      <w:r w:rsidRPr="000A5C55">
        <w:rPr>
          <w:color w:val="auto"/>
        </w:rPr>
        <w:t>, Κόμβος Ψηφιακής Καινοτομίας Δυτικής Μακεδονίας</w:t>
      </w:r>
    </w:p>
    <w:p w:rsidR="00FC2DB0" w:rsidRPr="000A5C55" w:rsidRDefault="00FC2DB0" w:rsidP="0009241A">
      <w:pPr>
        <w:pStyle w:val="Default"/>
        <w:numPr>
          <w:ilvl w:val="0"/>
          <w:numId w:val="6"/>
        </w:numPr>
        <w:spacing w:afterLines="40"/>
      </w:pPr>
      <w:r w:rsidRPr="000A5C55">
        <w:t>Νίκος Καραπαναγιώτης, Διευθυντικό στέλεχος του ΚΑΠΕ</w:t>
      </w:r>
    </w:p>
    <w:p w:rsidR="000F7305" w:rsidRPr="000A5C55" w:rsidRDefault="000F7305" w:rsidP="0009241A">
      <w:pPr>
        <w:pStyle w:val="Default"/>
        <w:numPr>
          <w:ilvl w:val="0"/>
          <w:numId w:val="6"/>
        </w:numPr>
        <w:spacing w:afterLines="40"/>
      </w:pPr>
      <w:r w:rsidRPr="000A5C55">
        <w:t>Γιώργος Τρυφηνόπουλος, Επικεφαλής Στρατηγικού Σχεδιασμού ΤΧΣ</w:t>
      </w:r>
      <w:r w:rsidR="00AD7279" w:rsidRPr="000A5C55">
        <w:t xml:space="preserve"> </w:t>
      </w:r>
    </w:p>
    <w:p w:rsidR="00D069BB" w:rsidRPr="002206A2" w:rsidRDefault="00D069BB" w:rsidP="0009241A">
      <w:pPr>
        <w:pStyle w:val="Default"/>
        <w:spacing w:afterLines="40"/>
        <w:rPr>
          <w:color w:val="auto"/>
        </w:rPr>
      </w:pPr>
      <w:r w:rsidRPr="00D069BB">
        <w:rPr>
          <w:b/>
          <w:color w:val="auto"/>
        </w:rPr>
        <w:t>Συντονιστής</w:t>
      </w:r>
      <w:r>
        <w:rPr>
          <w:color w:val="auto"/>
        </w:rPr>
        <w:t xml:space="preserve">: Θοδωρής Παναγούλης, </w:t>
      </w:r>
      <w:r>
        <w:rPr>
          <w:color w:val="auto"/>
          <w:lang w:val="en-US"/>
        </w:rPr>
        <w:t>energypress</w:t>
      </w:r>
    </w:p>
    <w:p w:rsidR="009A31CF" w:rsidRPr="00935872" w:rsidRDefault="009A31CF" w:rsidP="0009241A">
      <w:pPr>
        <w:pStyle w:val="Default"/>
        <w:spacing w:afterLines="40"/>
      </w:pPr>
    </w:p>
    <w:p w:rsidR="00D069BB" w:rsidRPr="006E5BAC" w:rsidRDefault="00D069BB" w:rsidP="0009241A">
      <w:pPr>
        <w:pStyle w:val="Default"/>
        <w:spacing w:afterLines="40"/>
      </w:pPr>
    </w:p>
    <w:p w:rsidR="00BE31CA" w:rsidRDefault="002C22CB" w:rsidP="0009241A">
      <w:pPr>
        <w:pStyle w:val="Default"/>
        <w:spacing w:afterLines="40"/>
        <w:jc w:val="center"/>
        <w:rPr>
          <w:b/>
          <w:color w:val="auto"/>
          <w:sz w:val="32"/>
        </w:rPr>
      </w:pPr>
      <w:r w:rsidRPr="006039F6">
        <w:rPr>
          <w:b/>
          <w:color w:val="auto"/>
          <w:sz w:val="32"/>
          <w:lang w:val="en-US"/>
        </w:rPr>
        <w:t>Break</w:t>
      </w:r>
      <w:r w:rsidR="004F68C7">
        <w:rPr>
          <w:b/>
          <w:color w:val="auto"/>
          <w:sz w:val="32"/>
        </w:rPr>
        <w:t>: 1</w:t>
      </w:r>
      <w:r w:rsidR="004F68C7" w:rsidRPr="00935872">
        <w:rPr>
          <w:b/>
          <w:color w:val="auto"/>
          <w:sz w:val="32"/>
        </w:rPr>
        <w:t>3</w:t>
      </w:r>
      <w:r w:rsidR="00891847">
        <w:rPr>
          <w:b/>
          <w:color w:val="auto"/>
          <w:sz w:val="32"/>
        </w:rPr>
        <w:t>:</w:t>
      </w:r>
      <w:r w:rsidR="00891847" w:rsidRPr="00DD40E8">
        <w:rPr>
          <w:b/>
          <w:color w:val="auto"/>
          <w:sz w:val="32"/>
        </w:rPr>
        <w:t>15</w:t>
      </w:r>
      <w:r w:rsidRPr="006039F6">
        <w:rPr>
          <w:b/>
          <w:color w:val="auto"/>
          <w:sz w:val="32"/>
        </w:rPr>
        <w:t xml:space="preserve"> – 15:00</w:t>
      </w:r>
    </w:p>
    <w:p w:rsidR="000A5C55" w:rsidRPr="00050AD2" w:rsidRDefault="000A5C55" w:rsidP="0009241A">
      <w:pPr>
        <w:pStyle w:val="Default"/>
        <w:spacing w:afterLines="40"/>
        <w:jc w:val="center"/>
        <w:rPr>
          <w:b/>
          <w:color w:val="auto"/>
          <w:sz w:val="32"/>
        </w:rPr>
      </w:pPr>
    </w:p>
    <w:p w:rsidR="002C22CB" w:rsidRPr="006039F6" w:rsidRDefault="00570EB4" w:rsidP="0009241A">
      <w:pPr>
        <w:pStyle w:val="Default"/>
        <w:spacing w:afterLines="40"/>
        <w:rPr>
          <w:color w:val="auto"/>
        </w:rPr>
      </w:pPr>
      <w:r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4</w:t>
      </w:r>
      <w:r w:rsidR="002C22CB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567790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15:</w:t>
      </w:r>
      <w:r w:rsidR="00567790" w:rsidRPr="00935872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00</w:t>
      </w:r>
      <w:r w:rsidR="002C22CB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– 16:00</w:t>
      </w:r>
    </w:p>
    <w:p w:rsidR="00CC75D2" w:rsidRPr="006039F6" w:rsidRDefault="002C22CB" w:rsidP="0009241A">
      <w:pPr>
        <w:pStyle w:val="Default"/>
        <w:spacing w:afterLines="40"/>
        <w:rPr>
          <w:b/>
          <w:bCs/>
          <w:color w:val="auto"/>
        </w:rPr>
      </w:pPr>
      <w:r w:rsidRPr="006039F6">
        <w:t>Θέμα</w:t>
      </w:r>
      <w:r w:rsidR="00503670" w:rsidRPr="006039F6">
        <w:t xml:space="preserve">: </w:t>
      </w:r>
      <w:r w:rsidR="00AB2E81" w:rsidRPr="006039F6">
        <w:rPr>
          <w:b/>
        </w:rPr>
        <w:t>«</w:t>
      </w:r>
      <w:r w:rsidR="00503670" w:rsidRPr="006039F6">
        <w:rPr>
          <w:b/>
          <w:bCs/>
          <w:color w:val="auto"/>
        </w:rPr>
        <w:t>Βι</w:t>
      </w:r>
      <w:r w:rsidR="00AB2E81" w:rsidRPr="006039F6">
        <w:rPr>
          <w:b/>
          <w:bCs/>
          <w:color w:val="auto"/>
        </w:rPr>
        <w:t>ο</w:t>
      </w:r>
      <w:r w:rsidR="00503670" w:rsidRPr="006039F6">
        <w:rPr>
          <w:b/>
          <w:bCs/>
          <w:color w:val="auto"/>
        </w:rPr>
        <w:t>οικονομία και κυκλική οικονομία</w:t>
      </w:r>
      <w:r w:rsidR="00AB2E81" w:rsidRPr="006039F6">
        <w:rPr>
          <w:b/>
          <w:bCs/>
          <w:color w:val="auto"/>
        </w:rPr>
        <w:t>»</w:t>
      </w:r>
    </w:p>
    <w:p w:rsidR="00503670" w:rsidRPr="006039F6" w:rsidRDefault="00503670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Ομιλητές:</w:t>
      </w:r>
    </w:p>
    <w:p w:rsidR="00AB3658" w:rsidRPr="000A5C55" w:rsidRDefault="000C52DB" w:rsidP="0009241A">
      <w:pPr>
        <w:pStyle w:val="a6"/>
        <w:numPr>
          <w:ilvl w:val="0"/>
          <w:numId w:val="1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Βυζηργιαννάκης Βασίλης</w:t>
      </w:r>
      <w:r w:rsidR="00AB3658" w:rsidRPr="000A5C55">
        <w:rPr>
          <w:rFonts w:ascii="Calibri" w:hAnsi="Calibri" w:cs="Calibri"/>
          <w:sz w:val="24"/>
          <w:szCs w:val="24"/>
        </w:rPr>
        <w:t>,</w:t>
      </w:r>
      <w:r w:rsidR="00434C92" w:rsidRPr="000A5C55">
        <w:rPr>
          <w:rFonts w:ascii="Calibri" w:hAnsi="Calibri" w:cs="Calibri"/>
          <w:sz w:val="24"/>
          <w:szCs w:val="24"/>
        </w:rPr>
        <w:t xml:space="preserve"> </w:t>
      </w:r>
      <w:r w:rsidRPr="000A5C55">
        <w:rPr>
          <w:rFonts w:ascii="Calibri" w:hAnsi="Calibri" w:cs="Calibri"/>
          <w:sz w:val="24"/>
          <w:szCs w:val="24"/>
        </w:rPr>
        <w:t>Διευθυντής Ανάπτυξης</w:t>
      </w:r>
      <w:r w:rsidR="00AB3658" w:rsidRPr="000A5C55">
        <w:rPr>
          <w:rFonts w:ascii="Calibri" w:hAnsi="Calibri" w:cs="Calibri"/>
          <w:sz w:val="24"/>
          <w:szCs w:val="24"/>
        </w:rPr>
        <w:t xml:space="preserve"> της Thalis</w:t>
      </w:r>
    </w:p>
    <w:p w:rsidR="00AB2E81" w:rsidRPr="000A5C55" w:rsidRDefault="00DE2CDC" w:rsidP="0009241A">
      <w:pPr>
        <w:pStyle w:val="a6"/>
        <w:numPr>
          <w:ilvl w:val="0"/>
          <w:numId w:val="1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Δημοσθένης Μαυρίδης, Γενικός Διευθυντής ΔΙΑΔΥΜΑ ΑΕ</w:t>
      </w:r>
    </w:p>
    <w:p w:rsidR="00AB2E81" w:rsidRPr="000A5C55" w:rsidRDefault="00AB2E81" w:rsidP="0009241A">
      <w:pPr>
        <w:pStyle w:val="a6"/>
        <w:numPr>
          <w:ilvl w:val="0"/>
          <w:numId w:val="1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 xml:space="preserve">Νίκος Δαμάτης, Γεν. Γραμματέας Δ.Σ., HellaBiom </w:t>
      </w:r>
    </w:p>
    <w:p w:rsidR="00940824" w:rsidRPr="000A5C55" w:rsidRDefault="00E12336" w:rsidP="0009241A">
      <w:pPr>
        <w:pStyle w:val="a6"/>
        <w:numPr>
          <w:ilvl w:val="0"/>
          <w:numId w:val="1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Γιάννης Ανδρουλάκης, Πρόεδρος στο Πράσινο Ταμείο</w:t>
      </w:r>
    </w:p>
    <w:p w:rsidR="00716037" w:rsidRPr="000A5C55" w:rsidRDefault="00716037" w:rsidP="006661F1">
      <w:pPr>
        <w:pStyle w:val="a6"/>
        <w:numPr>
          <w:ilvl w:val="0"/>
          <w:numId w:val="16"/>
        </w:numPr>
        <w:ind w:left="782" w:hanging="357"/>
        <w:contextualSpacing w:val="0"/>
        <w:rPr>
          <w:sz w:val="24"/>
          <w:lang w:val="en-GB"/>
        </w:rPr>
      </w:pPr>
      <w:r w:rsidRPr="000A5C55">
        <w:rPr>
          <w:sz w:val="24"/>
          <w:lang w:val="en-GB"/>
        </w:rPr>
        <w:t xml:space="preserve">Igor Jezdimirovic, </w:t>
      </w:r>
      <w:r w:rsidRPr="000A5C55">
        <w:rPr>
          <w:sz w:val="24"/>
          <w:lang w:val="en-US"/>
        </w:rPr>
        <w:t xml:space="preserve">Environmental Engineering Group, </w:t>
      </w:r>
      <w:r w:rsidRPr="000A5C55">
        <w:rPr>
          <w:sz w:val="24"/>
        </w:rPr>
        <w:t>Σερβία</w:t>
      </w:r>
    </w:p>
    <w:p w:rsidR="00382A7B" w:rsidRPr="000A5C55" w:rsidRDefault="00382A7B" w:rsidP="006661F1">
      <w:pPr>
        <w:pStyle w:val="a6"/>
        <w:numPr>
          <w:ilvl w:val="0"/>
          <w:numId w:val="16"/>
        </w:numPr>
        <w:ind w:left="782" w:hanging="357"/>
        <w:contextualSpacing w:val="0"/>
        <w:rPr>
          <w:sz w:val="24"/>
        </w:rPr>
      </w:pPr>
      <w:r w:rsidRPr="000A5C55">
        <w:rPr>
          <w:sz w:val="24"/>
        </w:rPr>
        <w:t xml:space="preserve">Μιχάλης Γεράνης, Πρόεδρος ΦΟΔΣΑ </w:t>
      </w:r>
    </w:p>
    <w:p w:rsidR="00940824" w:rsidRPr="002206A2" w:rsidRDefault="00D069BB" w:rsidP="0009241A">
      <w:pPr>
        <w:spacing w:afterLines="40"/>
        <w:rPr>
          <w:rFonts w:ascii="Calibri" w:hAnsi="Calibri" w:cs="Calibri"/>
          <w:sz w:val="24"/>
          <w:szCs w:val="24"/>
        </w:rPr>
      </w:pPr>
      <w:r w:rsidRPr="00D069BB">
        <w:rPr>
          <w:rFonts w:ascii="Calibri" w:hAnsi="Calibri" w:cs="Calibri"/>
          <w:b/>
          <w:sz w:val="24"/>
          <w:szCs w:val="24"/>
        </w:rPr>
        <w:t>Συντονιστής</w:t>
      </w:r>
      <w:r>
        <w:rPr>
          <w:rFonts w:ascii="Calibri" w:hAnsi="Calibri" w:cs="Calibri"/>
          <w:sz w:val="24"/>
          <w:szCs w:val="24"/>
        </w:rPr>
        <w:t xml:space="preserve">: </w:t>
      </w:r>
      <w:r w:rsidR="001B2A34" w:rsidRPr="009E76C2">
        <w:rPr>
          <w:rFonts w:ascii="Calibri" w:hAnsi="Calibri" w:cs="Calibri"/>
          <w:sz w:val="24"/>
          <w:szCs w:val="24"/>
        </w:rPr>
        <w:t>Δημήτρης Διαμαντίδης, Δημοσιογράφος</w:t>
      </w:r>
    </w:p>
    <w:p w:rsidR="00E3622F" w:rsidRPr="00E3622F" w:rsidRDefault="00E3622F" w:rsidP="0009241A">
      <w:pPr>
        <w:spacing w:afterLines="40"/>
        <w:rPr>
          <w:rFonts w:ascii="Calibri" w:hAnsi="Calibri" w:cs="Calibri"/>
          <w:b/>
          <w:sz w:val="24"/>
          <w:szCs w:val="24"/>
          <w:lang w:val="en-US"/>
        </w:rPr>
      </w:pPr>
    </w:p>
    <w:p w:rsidR="00AB2E81" w:rsidRPr="00891847" w:rsidRDefault="00570EB4" w:rsidP="0009241A">
      <w:pPr>
        <w:pStyle w:val="Default"/>
        <w:spacing w:afterLines="40"/>
        <w:rPr>
          <w:color w:val="auto"/>
          <w:lang w:val="en-US"/>
        </w:rPr>
      </w:pPr>
      <w:r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5</w:t>
      </w:r>
      <w:r w:rsidR="00940824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940824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Ενότητα: 16:10 – 17: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val="en-US" w:eastAsia="el-GR"/>
        </w:rPr>
        <w:t>10</w:t>
      </w:r>
    </w:p>
    <w:p w:rsidR="00503670" w:rsidRPr="006039F6" w:rsidRDefault="00940824" w:rsidP="0009241A">
      <w:pPr>
        <w:tabs>
          <w:tab w:val="num" w:pos="720"/>
        </w:tabs>
        <w:spacing w:afterLines="40"/>
        <w:rPr>
          <w:rFonts w:ascii="Calibri" w:hAnsi="Calibri" w:cs="Calibri"/>
          <w:b/>
          <w:sz w:val="24"/>
          <w:szCs w:val="24"/>
        </w:rPr>
      </w:pPr>
      <w:r w:rsidRPr="006039F6">
        <w:rPr>
          <w:rFonts w:ascii="Calibri" w:hAnsi="Calibri" w:cs="Calibri"/>
          <w:sz w:val="24"/>
          <w:szCs w:val="24"/>
        </w:rPr>
        <w:t>Θέμα</w:t>
      </w:r>
      <w:r w:rsidR="00503670" w:rsidRPr="006039F6">
        <w:rPr>
          <w:rFonts w:ascii="Calibri" w:hAnsi="Calibri" w:cs="Calibri"/>
          <w:sz w:val="24"/>
          <w:szCs w:val="24"/>
        </w:rPr>
        <w:t xml:space="preserve">: </w:t>
      </w:r>
      <w:r w:rsidR="00AB2E81" w:rsidRPr="006039F6">
        <w:rPr>
          <w:rFonts w:ascii="Calibri" w:hAnsi="Calibri" w:cs="Calibri"/>
          <w:b/>
          <w:sz w:val="24"/>
          <w:szCs w:val="24"/>
        </w:rPr>
        <w:t>«</w:t>
      </w:r>
      <w:r w:rsidR="00503670" w:rsidRPr="006039F6">
        <w:rPr>
          <w:rFonts w:ascii="Calibri" w:hAnsi="Calibri" w:cs="Calibri"/>
          <w:b/>
          <w:sz w:val="24"/>
          <w:szCs w:val="24"/>
        </w:rPr>
        <w:t>Ελλην</w:t>
      </w:r>
      <w:r w:rsidR="00AB2E81" w:rsidRPr="006039F6">
        <w:rPr>
          <w:rFonts w:ascii="Calibri" w:hAnsi="Calibri" w:cs="Calibri"/>
          <w:b/>
          <w:sz w:val="24"/>
          <w:szCs w:val="24"/>
        </w:rPr>
        <w:t>ικές κλιματικά ουδέτερες πόλεις και ενεργειακές κοινότητες ΟΤΑ»</w:t>
      </w:r>
    </w:p>
    <w:p w:rsidR="00503670" w:rsidRPr="006039F6" w:rsidRDefault="00503670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Ομιλητές:</w:t>
      </w:r>
    </w:p>
    <w:p w:rsidR="00503670" w:rsidRPr="000A5C55" w:rsidRDefault="00503670" w:rsidP="0009241A">
      <w:pPr>
        <w:pStyle w:val="a6"/>
        <w:numPr>
          <w:ilvl w:val="0"/>
          <w:numId w:val="34"/>
        </w:numPr>
        <w:spacing w:afterLines="40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Νίκος Σακκάς, Δήμαρχος Τρικκαίων</w:t>
      </w:r>
    </w:p>
    <w:p w:rsidR="00503670" w:rsidRPr="000A5C55" w:rsidRDefault="00503670" w:rsidP="0009241A">
      <w:pPr>
        <w:pStyle w:val="a6"/>
        <w:numPr>
          <w:ilvl w:val="0"/>
          <w:numId w:val="34"/>
        </w:numPr>
        <w:spacing w:afterLines="40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Γιάννης Κοκκαλιάρης, Δήμαρχος Κοζάνης</w:t>
      </w:r>
    </w:p>
    <w:p w:rsidR="00503670" w:rsidRPr="000A5C55" w:rsidRDefault="002A1E94" w:rsidP="0009241A">
      <w:pPr>
        <w:pStyle w:val="a6"/>
        <w:numPr>
          <w:ilvl w:val="0"/>
          <w:numId w:val="34"/>
        </w:numPr>
        <w:spacing w:afterLines="40"/>
        <w:contextualSpacing w:val="0"/>
        <w:rPr>
          <w:rFonts w:ascii="Calibri" w:hAnsi="Calibri" w:cs="Calibri"/>
          <w:sz w:val="28"/>
          <w:szCs w:val="24"/>
        </w:rPr>
      </w:pPr>
      <w:r w:rsidRPr="000A5C55">
        <w:rPr>
          <w:rFonts w:ascii="Calibri" w:hAnsi="Calibri" w:cs="Calibri"/>
          <w:sz w:val="24"/>
          <w:szCs w:val="24"/>
        </w:rPr>
        <w:lastRenderedPageBreak/>
        <w:t>Βασίλης Παπαευσταθίου, Αντιδ</w:t>
      </w:r>
      <w:r w:rsidR="00503670" w:rsidRPr="000A5C55">
        <w:rPr>
          <w:rFonts w:ascii="Calibri" w:hAnsi="Calibri" w:cs="Calibri"/>
          <w:sz w:val="24"/>
          <w:szCs w:val="24"/>
        </w:rPr>
        <w:t>ήμαρχος</w:t>
      </w:r>
      <w:r w:rsidRPr="000A5C55">
        <w:rPr>
          <w:rFonts w:eastAsia="Times New Roman"/>
        </w:rPr>
        <w:t xml:space="preserve"> </w:t>
      </w:r>
      <w:r w:rsidRPr="000A5C55">
        <w:rPr>
          <w:rFonts w:eastAsia="Times New Roman"/>
          <w:sz w:val="24"/>
          <w:szCs w:val="24"/>
        </w:rPr>
        <w:t>Στρατηγικού Σχεδιασμού και Κλιματικής Ουδετερότητας</w:t>
      </w:r>
      <w:r w:rsidR="00503670" w:rsidRPr="000A5C55">
        <w:rPr>
          <w:rFonts w:ascii="Calibri" w:hAnsi="Calibri" w:cs="Calibri"/>
          <w:sz w:val="24"/>
          <w:szCs w:val="24"/>
        </w:rPr>
        <w:t xml:space="preserve"> Καλαμάτας</w:t>
      </w:r>
      <w:r w:rsidR="00221DA4" w:rsidRPr="000A5C55">
        <w:rPr>
          <w:sz w:val="24"/>
          <w:szCs w:val="24"/>
        </w:rPr>
        <w:t xml:space="preserve"> </w:t>
      </w:r>
    </w:p>
    <w:p w:rsidR="00AB2E81" w:rsidRPr="000A5C55" w:rsidRDefault="00EE161D" w:rsidP="0009241A">
      <w:pPr>
        <w:pStyle w:val="a6"/>
        <w:numPr>
          <w:ilvl w:val="0"/>
          <w:numId w:val="34"/>
        </w:numPr>
        <w:spacing w:afterLines="40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Τσα</w:t>
      </w:r>
      <w:r w:rsidR="00DE2CDC" w:rsidRPr="000A5C55">
        <w:rPr>
          <w:rFonts w:ascii="Calibri" w:hAnsi="Calibri" w:cs="Calibri"/>
          <w:sz w:val="24"/>
          <w:szCs w:val="24"/>
        </w:rPr>
        <w:t xml:space="preserve">λέμης Δημήτρης, </w:t>
      </w:r>
      <w:r w:rsidR="00AB2E81" w:rsidRPr="000A5C55">
        <w:rPr>
          <w:rFonts w:ascii="Calibri" w:hAnsi="Calibri" w:cs="Calibri"/>
          <w:sz w:val="24"/>
          <w:szCs w:val="24"/>
        </w:rPr>
        <w:t>Πρόγραμμα ΑΠΟΛΛΩΝ</w:t>
      </w:r>
      <w:r w:rsidR="00875528" w:rsidRPr="000A5C55">
        <w:rPr>
          <w:rFonts w:ascii="Calibri" w:hAnsi="Calibri" w:cs="Calibri"/>
          <w:sz w:val="24"/>
          <w:szCs w:val="24"/>
        </w:rPr>
        <w:t>, Γενικός Διευθυντής Ενέργειας ΥΠΕΝ</w:t>
      </w:r>
    </w:p>
    <w:p w:rsidR="00CC75D2" w:rsidRPr="007E7428" w:rsidRDefault="00216366" w:rsidP="0009241A">
      <w:pPr>
        <w:spacing w:afterLines="40"/>
        <w:rPr>
          <w:rStyle w:val="a8"/>
          <w:b w:val="0"/>
        </w:rPr>
      </w:pPr>
      <w:r w:rsidRPr="006039F6">
        <w:rPr>
          <w:b/>
        </w:rPr>
        <w:t xml:space="preserve">Συντονιστής: </w:t>
      </w:r>
      <w:r w:rsidR="00A2402E">
        <w:t>Δρ. Γιάννης Φάλλας</w:t>
      </w:r>
      <w:r w:rsidR="00A2402E" w:rsidRPr="00A2402E">
        <w:t xml:space="preserve">, </w:t>
      </w:r>
      <w:r w:rsidR="00A2402E" w:rsidRPr="00A2402E">
        <w:rPr>
          <w:rStyle w:val="a8"/>
          <w:b w:val="0"/>
        </w:rPr>
        <w:t>Διευθυντής</w:t>
      </w:r>
      <w:r w:rsidR="00A2402E" w:rsidRPr="00A2402E">
        <w:rPr>
          <w:b/>
        </w:rPr>
        <w:t xml:space="preserve"> </w:t>
      </w:r>
      <w:r w:rsidR="00A2402E" w:rsidRPr="00A2402E">
        <w:t>του</w:t>
      </w:r>
      <w:r w:rsidR="00A2402E" w:rsidRPr="00A2402E">
        <w:rPr>
          <w:b/>
        </w:rPr>
        <w:t xml:space="preserve"> </w:t>
      </w:r>
      <w:r w:rsidR="00A2402E">
        <w:rPr>
          <w:rStyle w:val="a8"/>
          <w:b w:val="0"/>
          <w:lang w:val="en-US"/>
        </w:rPr>
        <w:t>CluBE</w:t>
      </w:r>
      <w:r w:rsidR="00A2402E" w:rsidRPr="00A2402E">
        <w:rPr>
          <w:rStyle w:val="a8"/>
          <w:b w:val="0"/>
        </w:rPr>
        <w:t xml:space="preserve"> </w:t>
      </w:r>
      <w:r w:rsidR="00A2402E" w:rsidRPr="00A2402E">
        <w:t>και</w:t>
      </w:r>
      <w:r w:rsidR="00A2402E" w:rsidRPr="00A2402E">
        <w:rPr>
          <w:rStyle w:val="a8"/>
          <w:b w:val="0"/>
        </w:rPr>
        <w:t xml:space="preserve"> μέλος του Ευρωπαϊκού Πάνελ για τη Βιοοικονομία της ΓΔ Έρευνα και Τεχνολογική Ανάπτυξη (DG</w:t>
      </w:r>
      <w:r w:rsidR="00A2402E" w:rsidRPr="00A2402E">
        <w:rPr>
          <w:b/>
        </w:rPr>
        <w:t xml:space="preserve"> </w:t>
      </w:r>
      <w:r w:rsidR="00A2402E" w:rsidRPr="00A2402E">
        <w:rPr>
          <w:rStyle w:val="a8"/>
          <w:b w:val="0"/>
        </w:rPr>
        <w:t>RTD) της Ευρωπαϊκής Επιτροπής</w:t>
      </w:r>
    </w:p>
    <w:p w:rsidR="00862429" w:rsidRPr="006A0FC6" w:rsidRDefault="00862429" w:rsidP="0009241A">
      <w:pPr>
        <w:spacing w:afterLines="40"/>
        <w:rPr>
          <w:rStyle w:val="a8"/>
          <w:b w:val="0"/>
        </w:rPr>
      </w:pPr>
    </w:p>
    <w:p w:rsidR="007E7428" w:rsidRPr="008C3308" w:rsidRDefault="00570EB4" w:rsidP="0009241A">
      <w:pPr>
        <w:pStyle w:val="Default"/>
        <w:spacing w:afterLines="40"/>
        <w:rPr>
          <w:color w:val="auto"/>
        </w:rPr>
      </w:pPr>
      <w:r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6</w:t>
      </w:r>
      <w:r w:rsidR="007E7428" w:rsidRPr="006039F6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vertAlign w:val="superscript"/>
          <w:lang w:eastAsia="el-GR"/>
        </w:rPr>
        <w:t>η</w:t>
      </w:r>
      <w:r w:rsidR="007E7428" w:rsidRPr="008C3308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</w:t>
      </w:r>
      <w:r w:rsidR="007E7428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Ενότητα</w:t>
      </w:r>
      <w:r w:rsidR="00891847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: 17:1</w:t>
      </w:r>
      <w:r w:rsidR="00891847" w:rsidRPr="00DD40E8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>5</w:t>
      </w:r>
      <w:r w:rsidR="007E7428" w:rsidRPr="008C3308">
        <w:rPr>
          <w:rFonts w:eastAsia="Times New Roman"/>
          <w:b/>
          <w:bCs/>
          <w:color w:val="2F5496" w:themeColor="accent5" w:themeShade="BF"/>
          <w:kern w:val="2"/>
          <w:sz w:val="32"/>
          <w:szCs w:val="32"/>
          <w:lang w:eastAsia="el-GR"/>
        </w:rPr>
        <w:t xml:space="preserve"> – 18:00</w:t>
      </w:r>
    </w:p>
    <w:p w:rsidR="007E7428" w:rsidRPr="00CD794D" w:rsidRDefault="007E7428" w:rsidP="0009241A">
      <w:pPr>
        <w:tabs>
          <w:tab w:val="num" w:pos="720"/>
        </w:tabs>
        <w:spacing w:afterLines="40"/>
        <w:rPr>
          <w:rFonts w:ascii="Calibri" w:hAnsi="Calibri" w:cs="Calibri"/>
          <w:b/>
          <w:sz w:val="24"/>
          <w:szCs w:val="24"/>
        </w:rPr>
      </w:pPr>
      <w:r w:rsidRPr="006039F6">
        <w:rPr>
          <w:rFonts w:ascii="Calibri" w:hAnsi="Calibri" w:cs="Calibri"/>
          <w:sz w:val="24"/>
          <w:szCs w:val="24"/>
        </w:rPr>
        <w:t>Θέμα</w:t>
      </w:r>
      <w:r w:rsidRPr="00CD794D">
        <w:rPr>
          <w:rFonts w:ascii="Calibri" w:hAnsi="Calibri" w:cs="Calibri"/>
          <w:sz w:val="24"/>
          <w:szCs w:val="24"/>
        </w:rPr>
        <w:t xml:space="preserve">: </w:t>
      </w:r>
      <w:r w:rsidRPr="00CD794D">
        <w:rPr>
          <w:rFonts w:ascii="Calibri" w:hAnsi="Calibri" w:cs="Calibri"/>
          <w:b/>
          <w:sz w:val="24"/>
          <w:szCs w:val="24"/>
        </w:rPr>
        <w:t>«</w:t>
      </w:r>
      <w:r w:rsidR="00CD794D">
        <w:rPr>
          <w:rFonts w:ascii="Calibri" w:hAnsi="Calibri" w:cs="Calibri"/>
          <w:b/>
          <w:sz w:val="24"/>
          <w:szCs w:val="24"/>
        </w:rPr>
        <w:t>Μικρομεσαίες επιχειρήσεις</w:t>
      </w:r>
      <w:r w:rsidR="00CD794D" w:rsidRPr="00CD794D">
        <w:rPr>
          <w:rFonts w:ascii="Calibri" w:hAnsi="Calibri" w:cs="Calibri"/>
          <w:b/>
          <w:sz w:val="24"/>
          <w:szCs w:val="24"/>
        </w:rPr>
        <w:t xml:space="preserve"> </w:t>
      </w:r>
      <w:r w:rsidR="00CD794D">
        <w:rPr>
          <w:rFonts w:ascii="Calibri" w:hAnsi="Calibri" w:cs="Calibri"/>
          <w:b/>
          <w:sz w:val="24"/>
          <w:szCs w:val="24"/>
        </w:rPr>
        <w:t>και μετάβαση στην μεταλιγνιτική εποχή</w:t>
      </w:r>
      <w:r w:rsidRPr="00CD794D">
        <w:rPr>
          <w:rFonts w:ascii="Calibri" w:hAnsi="Calibri" w:cs="Calibri"/>
          <w:b/>
          <w:sz w:val="24"/>
          <w:szCs w:val="24"/>
        </w:rPr>
        <w:t>»</w:t>
      </w:r>
    </w:p>
    <w:p w:rsidR="007E7428" w:rsidRPr="00CD794D" w:rsidRDefault="007E7428" w:rsidP="0009241A">
      <w:pPr>
        <w:pStyle w:val="Default"/>
        <w:spacing w:afterLines="40"/>
        <w:rPr>
          <w:color w:val="auto"/>
        </w:rPr>
      </w:pPr>
      <w:r w:rsidRPr="006039F6">
        <w:rPr>
          <w:color w:val="auto"/>
        </w:rPr>
        <w:t>Ομιλητές</w:t>
      </w:r>
      <w:r w:rsidRPr="00CD794D">
        <w:rPr>
          <w:color w:val="auto"/>
        </w:rPr>
        <w:t>:</w:t>
      </w:r>
    </w:p>
    <w:p w:rsidR="007E7428" w:rsidRPr="000A5C55" w:rsidRDefault="007E7428" w:rsidP="0009241A">
      <w:pPr>
        <w:pStyle w:val="a6"/>
        <w:numPr>
          <w:ilvl w:val="0"/>
          <w:numId w:val="3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Ιωάννης Μητλιάγκας, Πρόεδρος Επιμελητηρίου Κοζάνης</w:t>
      </w:r>
    </w:p>
    <w:p w:rsidR="007E7428" w:rsidRPr="000A5C55" w:rsidRDefault="007E7428" w:rsidP="0009241A">
      <w:pPr>
        <w:pStyle w:val="a6"/>
        <w:numPr>
          <w:ilvl w:val="0"/>
          <w:numId w:val="3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Ιορδάνης Τσώτσος, Αντιπρόεδρος ΚΕΕΕ, Πρόεδρος Επιμελητηρίου Πέλλας</w:t>
      </w:r>
    </w:p>
    <w:p w:rsidR="007E7428" w:rsidRPr="000A5C55" w:rsidRDefault="007E7428" w:rsidP="0009241A">
      <w:pPr>
        <w:pStyle w:val="a6"/>
        <w:numPr>
          <w:ilvl w:val="0"/>
          <w:numId w:val="3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0A5C55">
        <w:rPr>
          <w:rFonts w:ascii="Calibri" w:hAnsi="Calibri" w:cs="Calibri"/>
          <w:sz w:val="24"/>
          <w:szCs w:val="24"/>
        </w:rPr>
        <w:t>Στέφανος Γεωργιάδης, Πρόεδρος Επιμελητηρίου Δράμας</w:t>
      </w:r>
    </w:p>
    <w:p w:rsidR="0069439A" w:rsidRPr="0069439A" w:rsidRDefault="0069439A" w:rsidP="0009241A">
      <w:pPr>
        <w:pStyle w:val="a6"/>
        <w:numPr>
          <w:ilvl w:val="0"/>
          <w:numId w:val="36"/>
        </w:numPr>
        <w:spacing w:afterLines="40"/>
        <w:ind w:left="782" w:hanging="357"/>
        <w:contextualSpacing w:val="0"/>
        <w:rPr>
          <w:rFonts w:ascii="Calibri" w:hAnsi="Calibri" w:cs="Calibri"/>
          <w:sz w:val="24"/>
          <w:szCs w:val="24"/>
        </w:rPr>
      </w:pPr>
      <w:r w:rsidRPr="0069439A">
        <w:rPr>
          <w:rFonts w:ascii="Calibri" w:hAnsi="Calibri" w:cs="Calibri"/>
          <w:sz w:val="24"/>
          <w:szCs w:val="24"/>
        </w:rPr>
        <w:t>Αθανάσιος Μαλλιαράς, Πρόεδρος Επιμελητηρίου Σερρών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E7428" w:rsidRPr="001B2A34" w:rsidRDefault="007E7428" w:rsidP="00B34825">
      <w:pPr>
        <w:spacing w:afterLines="40"/>
        <w:rPr>
          <w:color w:val="FF0000"/>
          <w:lang w:val="en-US"/>
        </w:rPr>
      </w:pPr>
      <w:r w:rsidRPr="009E76C2">
        <w:rPr>
          <w:b/>
        </w:rPr>
        <w:t>Συντονιστής:</w:t>
      </w:r>
      <w:r w:rsidR="001B2A34" w:rsidRPr="009E76C2">
        <w:rPr>
          <w:b/>
          <w:lang w:val="en-US"/>
        </w:rPr>
        <w:t xml:space="preserve"> </w:t>
      </w:r>
      <w:r w:rsidR="001B2A34" w:rsidRPr="00DB64C8">
        <w:t>Βάσω Αννουλίδου</w:t>
      </w:r>
      <w:r w:rsidR="001B2A34">
        <w:rPr>
          <w:b/>
          <w:lang w:val="en-US"/>
        </w:rPr>
        <w:t xml:space="preserve"> </w:t>
      </w:r>
    </w:p>
    <w:sectPr w:rsidR="007E7428" w:rsidRPr="001B2A34" w:rsidSect="00971DF2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A1" w:rsidRDefault="001744A1" w:rsidP="00807DCA">
      <w:pPr>
        <w:spacing w:after="0" w:line="240" w:lineRule="auto"/>
      </w:pPr>
      <w:r>
        <w:separator/>
      </w:r>
    </w:p>
  </w:endnote>
  <w:endnote w:type="continuationSeparator" w:id="0">
    <w:p w:rsidR="001744A1" w:rsidRDefault="001744A1" w:rsidP="008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A1" w:rsidRDefault="001744A1" w:rsidP="00807DCA">
      <w:pPr>
        <w:spacing w:after="0" w:line="240" w:lineRule="auto"/>
      </w:pPr>
      <w:r>
        <w:separator/>
      </w:r>
    </w:p>
  </w:footnote>
  <w:footnote w:type="continuationSeparator" w:id="0">
    <w:p w:rsidR="001744A1" w:rsidRDefault="001744A1" w:rsidP="008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6" w:rsidRDefault="00235976">
    <w:pPr>
      <w:pStyle w:val="a3"/>
    </w:pPr>
    <w:r w:rsidRPr="00971DF2">
      <w:rPr>
        <w:noProof/>
        <w:lang w:eastAsia="el-GR"/>
      </w:rPr>
      <w:drawing>
        <wp:inline distT="0" distB="0" distL="0" distR="0">
          <wp:extent cx="2466975" cy="1073985"/>
          <wp:effectExtent l="19050" t="0" r="9525" b="0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7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976" w:rsidRDefault="002359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6" w:rsidRPr="00D42BC7" w:rsidRDefault="00235976" w:rsidP="00971DF2">
    <w:pPr>
      <w:spacing w:line="257" w:lineRule="auto"/>
      <w:contextualSpacing/>
      <w:rPr>
        <w:rFonts w:eastAsia="Calibri" w:cstheme="minorHAnsi"/>
        <w:b/>
      </w:rPr>
    </w:pPr>
    <w:r>
      <w:rPr>
        <w:noProof/>
        <w:lang w:eastAsia="el-GR"/>
      </w:rPr>
      <w:drawing>
        <wp:inline distT="0" distB="0" distL="0" distR="0">
          <wp:extent cx="2466975" cy="1073985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7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Calibri" w:cstheme="minorHAnsi"/>
        <w:b/>
      </w:rPr>
      <w:tab/>
    </w:r>
    <w:r>
      <w:rPr>
        <w:rFonts w:eastAsia="Calibri" w:cstheme="minorHAnsi"/>
        <w:b/>
      </w:rPr>
      <w:tab/>
    </w:r>
    <w:r>
      <w:rPr>
        <w:rFonts w:eastAsia="Calibri" w:cstheme="minorHAnsi"/>
        <w:b/>
      </w:rPr>
      <w:tab/>
    </w:r>
    <w:r w:rsidRPr="00D42BC7">
      <w:rPr>
        <w:rFonts w:eastAsia="Calibri" w:cstheme="minorHAnsi"/>
        <w:b/>
      </w:rPr>
      <w:t>Ώρες λειτουργίας έκθεσης:</w:t>
    </w:r>
  </w:p>
  <w:p w:rsidR="00235976" w:rsidRPr="00D42BC7" w:rsidRDefault="00235976" w:rsidP="00971DF2">
    <w:pPr>
      <w:spacing w:line="257" w:lineRule="auto"/>
      <w:contextualSpacing/>
      <w:jc w:val="right"/>
      <w:rPr>
        <w:rFonts w:eastAsia="Calibri" w:cstheme="minorHAnsi"/>
        <w:b/>
      </w:rPr>
    </w:pPr>
    <w:r w:rsidRPr="00D42BC7">
      <w:rPr>
        <w:rFonts w:eastAsia="Calibri" w:cstheme="minorHAnsi"/>
        <w:b/>
      </w:rPr>
      <w:t>Πέμπτη: 14:00 – 19:00</w:t>
    </w:r>
    <w:r w:rsidRPr="00D42BC7">
      <w:rPr>
        <w:rFonts w:eastAsia="Calibri" w:cstheme="minorHAnsi"/>
        <w:b/>
      </w:rPr>
      <w:br/>
      <w:t>Παρασκευή: 10:00 – 19:00</w:t>
    </w:r>
  </w:p>
  <w:p w:rsidR="00235976" w:rsidRDefault="00235976" w:rsidP="00971DF2">
    <w:pPr>
      <w:spacing w:line="257" w:lineRule="auto"/>
      <w:contextualSpacing/>
      <w:jc w:val="right"/>
    </w:pPr>
    <w:r w:rsidRPr="00D42BC7">
      <w:rPr>
        <w:rFonts w:eastAsia="Calibri" w:cstheme="minorHAnsi"/>
        <w:b/>
      </w:rPr>
      <w:t>Σάββατο: 10:00 – 18:00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0C8"/>
    <w:multiLevelType w:val="hybridMultilevel"/>
    <w:tmpl w:val="D988B3F8"/>
    <w:lvl w:ilvl="0" w:tplc="B23C5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A2E8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62051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CCDC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8231B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764D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E782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044D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18EA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8B5472"/>
    <w:multiLevelType w:val="hybridMultilevel"/>
    <w:tmpl w:val="A3C0A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887"/>
    <w:multiLevelType w:val="hybridMultilevel"/>
    <w:tmpl w:val="6AAE235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0E7C66"/>
    <w:multiLevelType w:val="hybridMultilevel"/>
    <w:tmpl w:val="58F08A3C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E7F0C"/>
    <w:multiLevelType w:val="hybridMultilevel"/>
    <w:tmpl w:val="8EBE9BD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F32908"/>
    <w:multiLevelType w:val="hybridMultilevel"/>
    <w:tmpl w:val="9E025F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C35"/>
    <w:multiLevelType w:val="hybridMultilevel"/>
    <w:tmpl w:val="DCA8D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260"/>
    <w:multiLevelType w:val="hybridMultilevel"/>
    <w:tmpl w:val="30B02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2EF4"/>
    <w:multiLevelType w:val="hybridMultilevel"/>
    <w:tmpl w:val="E7D68E9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2B1F"/>
    <w:multiLevelType w:val="hybridMultilevel"/>
    <w:tmpl w:val="E0084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615C"/>
    <w:multiLevelType w:val="hybridMultilevel"/>
    <w:tmpl w:val="99E08D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E1660D"/>
    <w:multiLevelType w:val="hybridMultilevel"/>
    <w:tmpl w:val="9B9EA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5D3C"/>
    <w:multiLevelType w:val="hybridMultilevel"/>
    <w:tmpl w:val="14BA8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3617B"/>
    <w:multiLevelType w:val="hybridMultilevel"/>
    <w:tmpl w:val="CEA67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84E0E"/>
    <w:multiLevelType w:val="hybridMultilevel"/>
    <w:tmpl w:val="9AE853D0"/>
    <w:lvl w:ilvl="0" w:tplc="0408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589"/>
    <w:multiLevelType w:val="hybridMultilevel"/>
    <w:tmpl w:val="1D386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2D7"/>
    <w:multiLevelType w:val="hybridMultilevel"/>
    <w:tmpl w:val="B7BC4BA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3D7ECB"/>
    <w:multiLevelType w:val="hybridMultilevel"/>
    <w:tmpl w:val="09181E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00234C9"/>
    <w:multiLevelType w:val="hybridMultilevel"/>
    <w:tmpl w:val="F866E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1EFE"/>
    <w:multiLevelType w:val="hybridMultilevel"/>
    <w:tmpl w:val="4E8820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B7DF6"/>
    <w:multiLevelType w:val="hybridMultilevel"/>
    <w:tmpl w:val="298C67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2CC1087"/>
    <w:multiLevelType w:val="hybridMultilevel"/>
    <w:tmpl w:val="578E40DE"/>
    <w:lvl w:ilvl="0" w:tplc="F4D65F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E3416"/>
    <w:multiLevelType w:val="hybridMultilevel"/>
    <w:tmpl w:val="D2ACB7B2"/>
    <w:lvl w:ilvl="0" w:tplc="CACA5316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191F3D"/>
    <w:multiLevelType w:val="hybridMultilevel"/>
    <w:tmpl w:val="810C4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2066"/>
    <w:multiLevelType w:val="hybridMultilevel"/>
    <w:tmpl w:val="440C1532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A77BEF"/>
    <w:multiLevelType w:val="hybridMultilevel"/>
    <w:tmpl w:val="668CA0F2"/>
    <w:lvl w:ilvl="0" w:tplc="CACA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F5B3CC7"/>
    <w:multiLevelType w:val="hybridMultilevel"/>
    <w:tmpl w:val="C8B8D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557A"/>
    <w:multiLevelType w:val="hybridMultilevel"/>
    <w:tmpl w:val="CEF4268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1B3B91"/>
    <w:multiLevelType w:val="hybridMultilevel"/>
    <w:tmpl w:val="298C676A"/>
    <w:lvl w:ilvl="0" w:tplc="CACA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0B2103"/>
    <w:multiLevelType w:val="hybridMultilevel"/>
    <w:tmpl w:val="3D30C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6F5F"/>
    <w:multiLevelType w:val="hybridMultilevel"/>
    <w:tmpl w:val="C02601F8"/>
    <w:lvl w:ilvl="0" w:tplc="CACA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1AC86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DF21C6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4424E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480E2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08481C8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5561C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EE89F0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A3ED73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>
    <w:nsid w:val="76E87C0F"/>
    <w:multiLevelType w:val="hybridMultilevel"/>
    <w:tmpl w:val="4FBEB9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6827" w:hanging="360"/>
      </w:pPr>
    </w:lvl>
    <w:lvl w:ilvl="2" w:tplc="0408001B" w:tentative="1">
      <w:start w:val="1"/>
      <w:numFmt w:val="lowerRoman"/>
      <w:lvlText w:val="%3."/>
      <w:lvlJc w:val="right"/>
      <w:pPr>
        <w:ind w:left="7547" w:hanging="180"/>
      </w:pPr>
    </w:lvl>
    <w:lvl w:ilvl="3" w:tplc="0408000F" w:tentative="1">
      <w:start w:val="1"/>
      <w:numFmt w:val="decimal"/>
      <w:lvlText w:val="%4."/>
      <w:lvlJc w:val="left"/>
      <w:pPr>
        <w:ind w:left="8267" w:hanging="360"/>
      </w:pPr>
    </w:lvl>
    <w:lvl w:ilvl="4" w:tplc="04080019" w:tentative="1">
      <w:start w:val="1"/>
      <w:numFmt w:val="lowerLetter"/>
      <w:lvlText w:val="%5."/>
      <w:lvlJc w:val="left"/>
      <w:pPr>
        <w:ind w:left="8987" w:hanging="360"/>
      </w:pPr>
    </w:lvl>
    <w:lvl w:ilvl="5" w:tplc="0408001B" w:tentative="1">
      <w:start w:val="1"/>
      <w:numFmt w:val="lowerRoman"/>
      <w:lvlText w:val="%6."/>
      <w:lvlJc w:val="right"/>
      <w:pPr>
        <w:ind w:left="9707" w:hanging="180"/>
      </w:pPr>
    </w:lvl>
    <w:lvl w:ilvl="6" w:tplc="0408000F" w:tentative="1">
      <w:start w:val="1"/>
      <w:numFmt w:val="decimal"/>
      <w:lvlText w:val="%7."/>
      <w:lvlJc w:val="left"/>
      <w:pPr>
        <w:ind w:left="10427" w:hanging="360"/>
      </w:pPr>
    </w:lvl>
    <w:lvl w:ilvl="7" w:tplc="04080019" w:tentative="1">
      <w:start w:val="1"/>
      <w:numFmt w:val="lowerLetter"/>
      <w:lvlText w:val="%8."/>
      <w:lvlJc w:val="left"/>
      <w:pPr>
        <w:ind w:left="11147" w:hanging="360"/>
      </w:pPr>
    </w:lvl>
    <w:lvl w:ilvl="8" w:tplc="0408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32">
    <w:nsid w:val="775D0DBA"/>
    <w:multiLevelType w:val="hybridMultilevel"/>
    <w:tmpl w:val="A82ACE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A07834"/>
    <w:multiLevelType w:val="hybridMultilevel"/>
    <w:tmpl w:val="7EE44E9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A120E8"/>
    <w:multiLevelType w:val="hybridMultilevel"/>
    <w:tmpl w:val="FEE41D0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D3214E"/>
    <w:multiLevelType w:val="hybridMultilevel"/>
    <w:tmpl w:val="04A8EC52"/>
    <w:lvl w:ilvl="0" w:tplc="CACA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29"/>
  </w:num>
  <w:num w:numId="6">
    <w:abstractNumId w:val="11"/>
  </w:num>
  <w:num w:numId="7">
    <w:abstractNumId w:val="26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34"/>
  </w:num>
  <w:num w:numId="15">
    <w:abstractNumId w:val="33"/>
  </w:num>
  <w:num w:numId="16">
    <w:abstractNumId w:val="27"/>
  </w:num>
  <w:num w:numId="17">
    <w:abstractNumId w:val="19"/>
  </w:num>
  <w:num w:numId="18">
    <w:abstractNumId w:val="9"/>
  </w:num>
  <w:num w:numId="19">
    <w:abstractNumId w:val="23"/>
  </w:num>
  <w:num w:numId="20">
    <w:abstractNumId w:val="30"/>
  </w:num>
  <w:num w:numId="21">
    <w:abstractNumId w:val="0"/>
  </w:num>
  <w:num w:numId="22">
    <w:abstractNumId w:val="21"/>
  </w:num>
  <w:num w:numId="23">
    <w:abstractNumId w:val="7"/>
  </w:num>
  <w:num w:numId="24">
    <w:abstractNumId w:val="28"/>
  </w:num>
  <w:num w:numId="25">
    <w:abstractNumId w:val="25"/>
  </w:num>
  <w:num w:numId="26">
    <w:abstractNumId w:val="35"/>
  </w:num>
  <w:num w:numId="27">
    <w:abstractNumId w:val="18"/>
  </w:num>
  <w:num w:numId="28">
    <w:abstractNumId w:val="32"/>
  </w:num>
  <w:num w:numId="29">
    <w:abstractNumId w:val="24"/>
  </w:num>
  <w:num w:numId="30">
    <w:abstractNumId w:val="20"/>
  </w:num>
  <w:num w:numId="31">
    <w:abstractNumId w:val="22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DCA"/>
    <w:rsid w:val="00002997"/>
    <w:rsid w:val="00010C04"/>
    <w:rsid w:val="000216B1"/>
    <w:rsid w:val="00036724"/>
    <w:rsid w:val="00037298"/>
    <w:rsid w:val="00045317"/>
    <w:rsid w:val="00050AD2"/>
    <w:rsid w:val="00054A80"/>
    <w:rsid w:val="00054F7B"/>
    <w:rsid w:val="000721FA"/>
    <w:rsid w:val="000738AD"/>
    <w:rsid w:val="000773AF"/>
    <w:rsid w:val="000917C7"/>
    <w:rsid w:val="0009241A"/>
    <w:rsid w:val="00094640"/>
    <w:rsid w:val="00095510"/>
    <w:rsid w:val="000A5C55"/>
    <w:rsid w:val="000B3639"/>
    <w:rsid w:val="000C52DB"/>
    <w:rsid w:val="000C781A"/>
    <w:rsid w:val="000D572C"/>
    <w:rsid w:val="000E66B3"/>
    <w:rsid w:val="000E6842"/>
    <w:rsid w:val="000E786A"/>
    <w:rsid w:val="000F192E"/>
    <w:rsid w:val="000F7305"/>
    <w:rsid w:val="00103B1F"/>
    <w:rsid w:val="00103C03"/>
    <w:rsid w:val="00111757"/>
    <w:rsid w:val="0011336F"/>
    <w:rsid w:val="0013002D"/>
    <w:rsid w:val="001358CA"/>
    <w:rsid w:val="00135A33"/>
    <w:rsid w:val="00137189"/>
    <w:rsid w:val="00140A4D"/>
    <w:rsid w:val="0014570E"/>
    <w:rsid w:val="00145B0C"/>
    <w:rsid w:val="00155B4A"/>
    <w:rsid w:val="00156576"/>
    <w:rsid w:val="00161B94"/>
    <w:rsid w:val="001744A1"/>
    <w:rsid w:val="00181245"/>
    <w:rsid w:val="001859DA"/>
    <w:rsid w:val="0019338F"/>
    <w:rsid w:val="00193F75"/>
    <w:rsid w:val="00196444"/>
    <w:rsid w:val="00196E48"/>
    <w:rsid w:val="00196F32"/>
    <w:rsid w:val="0019756C"/>
    <w:rsid w:val="001A064F"/>
    <w:rsid w:val="001A51F4"/>
    <w:rsid w:val="001A6001"/>
    <w:rsid w:val="001B2A34"/>
    <w:rsid w:val="001C0F10"/>
    <w:rsid w:val="001C147F"/>
    <w:rsid w:val="001C3C26"/>
    <w:rsid w:val="001D1BE2"/>
    <w:rsid w:val="001D23AD"/>
    <w:rsid w:val="001D6B0D"/>
    <w:rsid w:val="001E47B3"/>
    <w:rsid w:val="001E66FD"/>
    <w:rsid w:val="001F0C0F"/>
    <w:rsid w:val="001F117C"/>
    <w:rsid w:val="001F66B6"/>
    <w:rsid w:val="002051B0"/>
    <w:rsid w:val="00215DAB"/>
    <w:rsid w:val="00216366"/>
    <w:rsid w:val="00220086"/>
    <w:rsid w:val="002206A2"/>
    <w:rsid w:val="00221DA4"/>
    <w:rsid w:val="00223159"/>
    <w:rsid w:val="00226F25"/>
    <w:rsid w:val="0023288D"/>
    <w:rsid w:val="00235976"/>
    <w:rsid w:val="00244B92"/>
    <w:rsid w:val="00251CA6"/>
    <w:rsid w:val="00251F1E"/>
    <w:rsid w:val="00254EF1"/>
    <w:rsid w:val="00254F2E"/>
    <w:rsid w:val="00281E4A"/>
    <w:rsid w:val="002852B3"/>
    <w:rsid w:val="0028711A"/>
    <w:rsid w:val="0029694C"/>
    <w:rsid w:val="002A1E94"/>
    <w:rsid w:val="002A2A33"/>
    <w:rsid w:val="002A3A31"/>
    <w:rsid w:val="002B24EB"/>
    <w:rsid w:val="002B41E4"/>
    <w:rsid w:val="002C22CB"/>
    <w:rsid w:val="002C3A50"/>
    <w:rsid w:val="002C6E7B"/>
    <w:rsid w:val="002D2993"/>
    <w:rsid w:val="002D2B5B"/>
    <w:rsid w:val="002D3667"/>
    <w:rsid w:val="002D65F6"/>
    <w:rsid w:val="002F4443"/>
    <w:rsid w:val="00320D5A"/>
    <w:rsid w:val="0033032C"/>
    <w:rsid w:val="003329B4"/>
    <w:rsid w:val="00346954"/>
    <w:rsid w:val="003532B4"/>
    <w:rsid w:val="003600CE"/>
    <w:rsid w:val="003629C0"/>
    <w:rsid w:val="003708E8"/>
    <w:rsid w:val="003728F4"/>
    <w:rsid w:val="00380067"/>
    <w:rsid w:val="00382A7B"/>
    <w:rsid w:val="0038572E"/>
    <w:rsid w:val="00386C6A"/>
    <w:rsid w:val="003A1C73"/>
    <w:rsid w:val="003B09A6"/>
    <w:rsid w:val="003D035A"/>
    <w:rsid w:val="003E04FA"/>
    <w:rsid w:val="004002BD"/>
    <w:rsid w:val="004011AE"/>
    <w:rsid w:val="00403AFC"/>
    <w:rsid w:val="0043034F"/>
    <w:rsid w:val="00430B3B"/>
    <w:rsid w:val="00434C92"/>
    <w:rsid w:val="00450194"/>
    <w:rsid w:val="004514FD"/>
    <w:rsid w:val="00452CE3"/>
    <w:rsid w:val="00454DFA"/>
    <w:rsid w:val="00462815"/>
    <w:rsid w:val="0046395E"/>
    <w:rsid w:val="00465D45"/>
    <w:rsid w:val="00467A47"/>
    <w:rsid w:val="0047767A"/>
    <w:rsid w:val="00490BA9"/>
    <w:rsid w:val="0049523F"/>
    <w:rsid w:val="00497A4B"/>
    <w:rsid w:val="004A6921"/>
    <w:rsid w:val="004E0A00"/>
    <w:rsid w:val="004F68C7"/>
    <w:rsid w:val="004F7A7E"/>
    <w:rsid w:val="00503670"/>
    <w:rsid w:val="00506A3E"/>
    <w:rsid w:val="005132B1"/>
    <w:rsid w:val="0052116A"/>
    <w:rsid w:val="00537996"/>
    <w:rsid w:val="00542C3A"/>
    <w:rsid w:val="00547310"/>
    <w:rsid w:val="00552C60"/>
    <w:rsid w:val="00556447"/>
    <w:rsid w:val="005574DA"/>
    <w:rsid w:val="005623D6"/>
    <w:rsid w:val="00567790"/>
    <w:rsid w:val="00567C98"/>
    <w:rsid w:val="00570EB4"/>
    <w:rsid w:val="00574C43"/>
    <w:rsid w:val="00576E7C"/>
    <w:rsid w:val="0059307D"/>
    <w:rsid w:val="0059720A"/>
    <w:rsid w:val="005A1512"/>
    <w:rsid w:val="005B48D6"/>
    <w:rsid w:val="005C528D"/>
    <w:rsid w:val="005F2300"/>
    <w:rsid w:val="006039F6"/>
    <w:rsid w:val="006207AF"/>
    <w:rsid w:val="006276C7"/>
    <w:rsid w:val="00634F5C"/>
    <w:rsid w:val="00637B18"/>
    <w:rsid w:val="00641989"/>
    <w:rsid w:val="006607D1"/>
    <w:rsid w:val="006661F1"/>
    <w:rsid w:val="00684E88"/>
    <w:rsid w:val="0069439A"/>
    <w:rsid w:val="006A0FC6"/>
    <w:rsid w:val="006A30DF"/>
    <w:rsid w:val="006B06EF"/>
    <w:rsid w:val="006B207D"/>
    <w:rsid w:val="006B25C1"/>
    <w:rsid w:val="006B358F"/>
    <w:rsid w:val="006B4449"/>
    <w:rsid w:val="006B6473"/>
    <w:rsid w:val="006B76FB"/>
    <w:rsid w:val="006C1C1C"/>
    <w:rsid w:val="006C507E"/>
    <w:rsid w:val="006C5652"/>
    <w:rsid w:val="006D1678"/>
    <w:rsid w:val="006D17DE"/>
    <w:rsid w:val="006E379F"/>
    <w:rsid w:val="006E444C"/>
    <w:rsid w:val="006E5BAC"/>
    <w:rsid w:val="006F25C6"/>
    <w:rsid w:val="00702FDB"/>
    <w:rsid w:val="007036BE"/>
    <w:rsid w:val="00715E25"/>
    <w:rsid w:val="00716037"/>
    <w:rsid w:val="0072457B"/>
    <w:rsid w:val="00726BE9"/>
    <w:rsid w:val="00727BC9"/>
    <w:rsid w:val="00735229"/>
    <w:rsid w:val="00736DEE"/>
    <w:rsid w:val="00750C83"/>
    <w:rsid w:val="00755013"/>
    <w:rsid w:val="00763CA6"/>
    <w:rsid w:val="007725F1"/>
    <w:rsid w:val="00783591"/>
    <w:rsid w:val="00785A65"/>
    <w:rsid w:val="00786341"/>
    <w:rsid w:val="00790430"/>
    <w:rsid w:val="00795A78"/>
    <w:rsid w:val="007A0615"/>
    <w:rsid w:val="007B0669"/>
    <w:rsid w:val="007B06D8"/>
    <w:rsid w:val="007B66CC"/>
    <w:rsid w:val="007C2060"/>
    <w:rsid w:val="007C4B37"/>
    <w:rsid w:val="007C6945"/>
    <w:rsid w:val="007D608A"/>
    <w:rsid w:val="007E4278"/>
    <w:rsid w:val="007E7428"/>
    <w:rsid w:val="007F7FF5"/>
    <w:rsid w:val="00800F04"/>
    <w:rsid w:val="008072B5"/>
    <w:rsid w:val="00807DCA"/>
    <w:rsid w:val="008110D3"/>
    <w:rsid w:val="008156F9"/>
    <w:rsid w:val="00815F9B"/>
    <w:rsid w:val="00821038"/>
    <w:rsid w:val="0082386C"/>
    <w:rsid w:val="0083201B"/>
    <w:rsid w:val="00835E10"/>
    <w:rsid w:val="008434A3"/>
    <w:rsid w:val="008517A0"/>
    <w:rsid w:val="00860EA3"/>
    <w:rsid w:val="00862429"/>
    <w:rsid w:val="008736D7"/>
    <w:rsid w:val="00875528"/>
    <w:rsid w:val="00880EF6"/>
    <w:rsid w:val="00882E38"/>
    <w:rsid w:val="00885EE9"/>
    <w:rsid w:val="00891847"/>
    <w:rsid w:val="008940DA"/>
    <w:rsid w:val="008A406F"/>
    <w:rsid w:val="008A58B3"/>
    <w:rsid w:val="008B059A"/>
    <w:rsid w:val="008B6921"/>
    <w:rsid w:val="008C3308"/>
    <w:rsid w:val="008D4F36"/>
    <w:rsid w:val="008E70ED"/>
    <w:rsid w:val="008F1E12"/>
    <w:rsid w:val="00900082"/>
    <w:rsid w:val="009006C1"/>
    <w:rsid w:val="00904614"/>
    <w:rsid w:val="00910B37"/>
    <w:rsid w:val="00921194"/>
    <w:rsid w:val="00921A66"/>
    <w:rsid w:val="00935872"/>
    <w:rsid w:val="00940824"/>
    <w:rsid w:val="00942309"/>
    <w:rsid w:val="00942BCE"/>
    <w:rsid w:val="00951469"/>
    <w:rsid w:val="00953E90"/>
    <w:rsid w:val="00964700"/>
    <w:rsid w:val="00964705"/>
    <w:rsid w:val="00971DF2"/>
    <w:rsid w:val="0098749C"/>
    <w:rsid w:val="009A31CF"/>
    <w:rsid w:val="009A4A59"/>
    <w:rsid w:val="009B5166"/>
    <w:rsid w:val="009B73F0"/>
    <w:rsid w:val="009C45F9"/>
    <w:rsid w:val="009D3D20"/>
    <w:rsid w:val="009E2A0E"/>
    <w:rsid w:val="009E3E47"/>
    <w:rsid w:val="009E5163"/>
    <w:rsid w:val="009E76C2"/>
    <w:rsid w:val="009F58A2"/>
    <w:rsid w:val="00A10630"/>
    <w:rsid w:val="00A2402E"/>
    <w:rsid w:val="00A31056"/>
    <w:rsid w:val="00A34482"/>
    <w:rsid w:val="00A37318"/>
    <w:rsid w:val="00A42C43"/>
    <w:rsid w:val="00A53456"/>
    <w:rsid w:val="00A62700"/>
    <w:rsid w:val="00A7604B"/>
    <w:rsid w:val="00A77748"/>
    <w:rsid w:val="00A9176C"/>
    <w:rsid w:val="00A96074"/>
    <w:rsid w:val="00AA282B"/>
    <w:rsid w:val="00AA73A5"/>
    <w:rsid w:val="00AA73BE"/>
    <w:rsid w:val="00AB2E81"/>
    <w:rsid w:val="00AB3658"/>
    <w:rsid w:val="00AC07DB"/>
    <w:rsid w:val="00AD7279"/>
    <w:rsid w:val="00AE0739"/>
    <w:rsid w:val="00AE5B33"/>
    <w:rsid w:val="00AF01F1"/>
    <w:rsid w:val="00B07288"/>
    <w:rsid w:val="00B160CD"/>
    <w:rsid w:val="00B2555F"/>
    <w:rsid w:val="00B27611"/>
    <w:rsid w:val="00B34825"/>
    <w:rsid w:val="00B35E31"/>
    <w:rsid w:val="00B56BB3"/>
    <w:rsid w:val="00B734F8"/>
    <w:rsid w:val="00B73660"/>
    <w:rsid w:val="00B7598C"/>
    <w:rsid w:val="00B75BD5"/>
    <w:rsid w:val="00B80464"/>
    <w:rsid w:val="00B80503"/>
    <w:rsid w:val="00B81AEB"/>
    <w:rsid w:val="00B86FC2"/>
    <w:rsid w:val="00B93A2C"/>
    <w:rsid w:val="00BB6881"/>
    <w:rsid w:val="00BD475C"/>
    <w:rsid w:val="00BE31CA"/>
    <w:rsid w:val="00BE5808"/>
    <w:rsid w:val="00BE753A"/>
    <w:rsid w:val="00C008AA"/>
    <w:rsid w:val="00C00C95"/>
    <w:rsid w:val="00C033E7"/>
    <w:rsid w:val="00C06077"/>
    <w:rsid w:val="00C06BC2"/>
    <w:rsid w:val="00C0727F"/>
    <w:rsid w:val="00C1240B"/>
    <w:rsid w:val="00C213E7"/>
    <w:rsid w:val="00C241D3"/>
    <w:rsid w:val="00C24794"/>
    <w:rsid w:val="00C30DC0"/>
    <w:rsid w:val="00C45D7E"/>
    <w:rsid w:val="00C46E9E"/>
    <w:rsid w:val="00C55BD3"/>
    <w:rsid w:val="00C605EF"/>
    <w:rsid w:val="00CA0FD6"/>
    <w:rsid w:val="00CA35DF"/>
    <w:rsid w:val="00CA63C1"/>
    <w:rsid w:val="00CB34A7"/>
    <w:rsid w:val="00CC3010"/>
    <w:rsid w:val="00CC3D92"/>
    <w:rsid w:val="00CC498D"/>
    <w:rsid w:val="00CC75D2"/>
    <w:rsid w:val="00CD55F9"/>
    <w:rsid w:val="00CD794D"/>
    <w:rsid w:val="00CE2053"/>
    <w:rsid w:val="00CF1157"/>
    <w:rsid w:val="00D066F0"/>
    <w:rsid w:val="00D069BB"/>
    <w:rsid w:val="00D16720"/>
    <w:rsid w:val="00D24850"/>
    <w:rsid w:val="00D314B8"/>
    <w:rsid w:val="00D34310"/>
    <w:rsid w:val="00D37C46"/>
    <w:rsid w:val="00D42BC7"/>
    <w:rsid w:val="00D6404E"/>
    <w:rsid w:val="00D75E27"/>
    <w:rsid w:val="00D959B4"/>
    <w:rsid w:val="00DA147F"/>
    <w:rsid w:val="00DB10B1"/>
    <w:rsid w:val="00DB5427"/>
    <w:rsid w:val="00DB64C8"/>
    <w:rsid w:val="00DC6FE5"/>
    <w:rsid w:val="00DD40E8"/>
    <w:rsid w:val="00DE0A22"/>
    <w:rsid w:val="00DE2CDC"/>
    <w:rsid w:val="00DE3450"/>
    <w:rsid w:val="00DE675F"/>
    <w:rsid w:val="00DF2745"/>
    <w:rsid w:val="00DF72C8"/>
    <w:rsid w:val="00E03DCC"/>
    <w:rsid w:val="00E03F31"/>
    <w:rsid w:val="00E066C7"/>
    <w:rsid w:val="00E122DE"/>
    <w:rsid w:val="00E12336"/>
    <w:rsid w:val="00E15441"/>
    <w:rsid w:val="00E30A35"/>
    <w:rsid w:val="00E31E54"/>
    <w:rsid w:val="00E34031"/>
    <w:rsid w:val="00E356C0"/>
    <w:rsid w:val="00E3622F"/>
    <w:rsid w:val="00E445C8"/>
    <w:rsid w:val="00E45EE5"/>
    <w:rsid w:val="00E57773"/>
    <w:rsid w:val="00E643C7"/>
    <w:rsid w:val="00E723DD"/>
    <w:rsid w:val="00E97570"/>
    <w:rsid w:val="00EA01FE"/>
    <w:rsid w:val="00EB2786"/>
    <w:rsid w:val="00EB5918"/>
    <w:rsid w:val="00EB5ED1"/>
    <w:rsid w:val="00ED05EC"/>
    <w:rsid w:val="00ED4B3F"/>
    <w:rsid w:val="00ED51EC"/>
    <w:rsid w:val="00EE161D"/>
    <w:rsid w:val="00EE1E5B"/>
    <w:rsid w:val="00EE629D"/>
    <w:rsid w:val="00EE738D"/>
    <w:rsid w:val="00EF0FBC"/>
    <w:rsid w:val="00F009E4"/>
    <w:rsid w:val="00F021E8"/>
    <w:rsid w:val="00F0232B"/>
    <w:rsid w:val="00F06BD4"/>
    <w:rsid w:val="00F1524C"/>
    <w:rsid w:val="00F163DD"/>
    <w:rsid w:val="00F21B09"/>
    <w:rsid w:val="00F26BC0"/>
    <w:rsid w:val="00F30D0B"/>
    <w:rsid w:val="00F449D5"/>
    <w:rsid w:val="00F47E79"/>
    <w:rsid w:val="00F624FF"/>
    <w:rsid w:val="00F66CF5"/>
    <w:rsid w:val="00F72A14"/>
    <w:rsid w:val="00F73344"/>
    <w:rsid w:val="00F8031B"/>
    <w:rsid w:val="00F8362E"/>
    <w:rsid w:val="00F87A86"/>
    <w:rsid w:val="00F935F8"/>
    <w:rsid w:val="00F97505"/>
    <w:rsid w:val="00F97E61"/>
    <w:rsid w:val="00FA0053"/>
    <w:rsid w:val="00FA3814"/>
    <w:rsid w:val="00FA6A23"/>
    <w:rsid w:val="00FA7C18"/>
    <w:rsid w:val="00FB257B"/>
    <w:rsid w:val="00FB4242"/>
    <w:rsid w:val="00FB4A40"/>
    <w:rsid w:val="00FB56DD"/>
    <w:rsid w:val="00FC2DB0"/>
    <w:rsid w:val="00FF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7"/>
  </w:style>
  <w:style w:type="paragraph" w:styleId="1">
    <w:name w:val="heading 1"/>
    <w:basedOn w:val="a"/>
    <w:next w:val="a"/>
    <w:link w:val="1Char"/>
    <w:uiPriority w:val="9"/>
    <w:qFormat/>
    <w:rsid w:val="005A1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7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07DCA"/>
  </w:style>
  <w:style w:type="paragraph" w:styleId="a4">
    <w:name w:val="footer"/>
    <w:basedOn w:val="a"/>
    <w:link w:val="Char0"/>
    <w:uiPriority w:val="99"/>
    <w:semiHidden/>
    <w:unhideWhenUsed/>
    <w:rsid w:val="00807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07DCA"/>
  </w:style>
  <w:style w:type="paragraph" w:styleId="a5">
    <w:name w:val="Balloon Text"/>
    <w:basedOn w:val="a"/>
    <w:link w:val="Char1"/>
    <w:uiPriority w:val="99"/>
    <w:semiHidden/>
    <w:unhideWhenUsed/>
    <w:rsid w:val="008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7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07DCA"/>
    <w:pPr>
      <w:ind w:left="720"/>
      <w:contextualSpacing/>
    </w:pPr>
  </w:style>
  <w:style w:type="character" w:customStyle="1" w:styleId="7Char">
    <w:name w:val="Επικεφαλίδα 7 Char"/>
    <w:basedOn w:val="a0"/>
    <w:link w:val="7"/>
    <w:uiPriority w:val="9"/>
    <w:semiHidden/>
    <w:rsid w:val="00111757"/>
    <w:rPr>
      <w:rFonts w:eastAsiaTheme="majorEastAsia" w:cstheme="majorBidi"/>
      <w:color w:val="595959" w:themeColor="text1" w:themeTint="A6"/>
      <w:kern w:val="2"/>
      <w:lang w:bidi="he-IL"/>
    </w:rPr>
  </w:style>
  <w:style w:type="character" w:customStyle="1" w:styleId="1Char">
    <w:name w:val="Επικεφαλίδα 1 Char"/>
    <w:basedOn w:val="a0"/>
    <w:link w:val="1"/>
    <w:uiPriority w:val="9"/>
    <w:rsid w:val="005A15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5A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39"/>
    <w:rsid w:val="009F58A2"/>
    <w:pPr>
      <w:spacing w:after="0" w:line="240" w:lineRule="auto"/>
    </w:pPr>
    <w:rPr>
      <w:kern w:val="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7C6945"/>
  </w:style>
  <w:style w:type="character" w:styleId="a8">
    <w:name w:val="Strong"/>
    <w:basedOn w:val="a0"/>
    <w:uiPriority w:val="22"/>
    <w:qFormat/>
    <w:rsid w:val="00A53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D316-D232-4BA7-B757-215A8D9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Karatzogloy</dc:creator>
  <cp:lastModifiedBy>xtsalikidis</cp:lastModifiedBy>
  <cp:revision>2</cp:revision>
  <cp:lastPrinted>2024-05-16T13:52:00Z</cp:lastPrinted>
  <dcterms:created xsi:type="dcterms:W3CDTF">2024-05-16T14:27:00Z</dcterms:created>
  <dcterms:modified xsi:type="dcterms:W3CDTF">2024-05-16T14:27:00Z</dcterms:modified>
</cp:coreProperties>
</file>