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F58" w:rsidRPr="00851245" w:rsidRDefault="00E87F58" w:rsidP="00851245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6B6F2C">
        <w:rPr>
          <w:rFonts w:asciiTheme="minorHAnsi" w:hAnsiTheme="minorHAnsi" w:cstheme="minorHAnsi"/>
          <w:noProof/>
          <w:sz w:val="28"/>
          <w:szCs w:val="28"/>
          <w:lang w:eastAsia="el-GR" w:bidi="ar-SA"/>
        </w:rPr>
        <w:drawing>
          <wp:inline distT="0" distB="0" distL="0" distR="0">
            <wp:extent cx="1670501" cy="723900"/>
            <wp:effectExtent l="0" t="0" r="6350" b="0"/>
            <wp:docPr id="1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928" cy="734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F58" w:rsidRDefault="00E87F58" w:rsidP="00D940CD">
      <w:pPr>
        <w:ind w:left="-964" w:right="-964"/>
        <w:jc w:val="right"/>
        <w:rPr>
          <w:rFonts w:ascii="Arial" w:hAnsi="Arial" w:cs="Arial"/>
          <w:b/>
        </w:rPr>
      </w:pPr>
      <w:r w:rsidRPr="006B6F2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940CD" w:rsidRPr="00D940CD">
        <w:rPr>
          <w:rFonts w:ascii="Arial" w:hAnsi="Arial" w:cs="Arial"/>
          <w:b/>
        </w:rPr>
        <w:t xml:space="preserve">Αθήνα, </w:t>
      </w:r>
      <w:r w:rsidR="00B81C39" w:rsidRPr="00D940CD">
        <w:rPr>
          <w:rFonts w:ascii="Arial" w:hAnsi="Arial" w:cs="Arial"/>
          <w:b/>
        </w:rPr>
        <w:t>24 Ιανουαρίου 2025</w:t>
      </w:r>
    </w:p>
    <w:p w:rsidR="00D940CD" w:rsidRPr="00D940CD" w:rsidRDefault="00D940CD" w:rsidP="00D940CD">
      <w:pPr>
        <w:ind w:left="-964" w:right="-964"/>
        <w:jc w:val="right"/>
        <w:rPr>
          <w:rFonts w:ascii="Arial" w:hAnsi="Arial" w:cs="Arial"/>
          <w:b/>
        </w:rPr>
      </w:pPr>
    </w:p>
    <w:p w:rsidR="00E87F58" w:rsidRPr="00D940CD" w:rsidRDefault="00E87F58" w:rsidP="00D940CD">
      <w:pPr>
        <w:ind w:left="-964" w:right="-964" w:firstLine="720"/>
        <w:jc w:val="center"/>
        <w:rPr>
          <w:rFonts w:ascii="Arial" w:hAnsi="Arial" w:cs="Arial"/>
          <w:b/>
        </w:rPr>
      </w:pPr>
      <w:r w:rsidRPr="00D940CD">
        <w:rPr>
          <w:rFonts w:ascii="Arial" w:hAnsi="Arial" w:cs="Arial"/>
          <w:b/>
        </w:rPr>
        <w:t>ΕΠΙΚΑΙΡΗ ΕΡΩΤΗΣΗ</w:t>
      </w:r>
    </w:p>
    <w:p w:rsidR="00D940CD" w:rsidRPr="00D940CD" w:rsidRDefault="00D940CD" w:rsidP="00D940CD">
      <w:pPr>
        <w:ind w:left="-964" w:right="-964" w:firstLine="720"/>
        <w:jc w:val="center"/>
        <w:rPr>
          <w:rFonts w:ascii="Arial" w:hAnsi="Arial" w:cs="Arial"/>
          <w:b/>
        </w:rPr>
      </w:pPr>
    </w:p>
    <w:p w:rsidR="00E87F58" w:rsidRPr="00D940CD" w:rsidRDefault="00E87F58" w:rsidP="00D940CD">
      <w:pPr>
        <w:ind w:left="-964" w:right="-964"/>
        <w:jc w:val="center"/>
        <w:rPr>
          <w:rFonts w:ascii="Arial" w:hAnsi="Arial" w:cs="Arial"/>
          <w:b/>
          <w:bCs/>
        </w:rPr>
      </w:pPr>
      <w:r w:rsidRPr="00D940CD">
        <w:rPr>
          <w:rFonts w:ascii="Arial" w:hAnsi="Arial" w:cs="Arial"/>
          <w:b/>
          <w:bCs/>
        </w:rPr>
        <w:t>Προς τον Υπουργό Εθνικής Οικονομίας και Οικονομικών</w:t>
      </w:r>
    </w:p>
    <w:p w:rsidR="00E87F58" w:rsidRPr="00D940CD" w:rsidRDefault="00E87F58" w:rsidP="00D940CD">
      <w:pPr>
        <w:ind w:left="-964" w:right="-964"/>
        <w:jc w:val="both"/>
        <w:rPr>
          <w:rFonts w:ascii="Arial" w:hAnsi="Arial" w:cs="Arial"/>
          <w:b/>
          <w:bCs/>
        </w:rPr>
      </w:pPr>
    </w:p>
    <w:p w:rsidR="00E87F58" w:rsidRPr="00D940CD" w:rsidRDefault="00E87F58" w:rsidP="00D940CD">
      <w:pPr>
        <w:ind w:left="-964" w:right="-964"/>
        <w:jc w:val="center"/>
        <w:rPr>
          <w:rFonts w:ascii="Arial" w:hAnsi="Arial" w:cs="Arial"/>
          <w:b/>
          <w:bCs/>
          <w:color w:val="242424"/>
          <w:spacing w:val="-13"/>
          <w:bdr w:val="none" w:sz="0" w:space="0" w:color="auto" w:frame="1"/>
        </w:rPr>
      </w:pPr>
      <w:r w:rsidRPr="00D940CD">
        <w:rPr>
          <w:rFonts w:ascii="Arial" w:hAnsi="Arial" w:cs="Arial"/>
          <w:b/>
          <w:bCs/>
        </w:rPr>
        <w:t>Θέμα: “</w:t>
      </w:r>
      <w:r w:rsidR="00B81C39" w:rsidRPr="00D940CD">
        <w:rPr>
          <w:rFonts w:ascii="Arial" w:hAnsi="Arial" w:cs="Arial"/>
          <w:b/>
          <w:bCs/>
        </w:rPr>
        <w:t>Να δοθούν εξηγήσεις για την οικονομική στασιμότητα και τη ματαίωση επενδύσεων στην Δυτική Μακεδονία</w:t>
      </w:r>
      <w:r w:rsidRPr="00D940CD">
        <w:rPr>
          <w:rFonts w:ascii="Arial" w:hAnsi="Arial" w:cs="Arial"/>
          <w:b/>
          <w:bCs/>
          <w:color w:val="242424"/>
          <w:spacing w:val="-13"/>
          <w:bdr w:val="none" w:sz="0" w:space="0" w:color="auto" w:frame="1"/>
        </w:rPr>
        <w:t>”</w:t>
      </w:r>
    </w:p>
    <w:p w:rsidR="00D940CD" w:rsidRPr="00D940CD" w:rsidRDefault="00D940CD" w:rsidP="00D940CD">
      <w:pPr>
        <w:ind w:left="-964" w:right="-964"/>
        <w:jc w:val="center"/>
        <w:rPr>
          <w:rFonts w:ascii="Arial" w:hAnsi="Arial" w:cs="Arial"/>
          <w:b/>
          <w:bCs/>
        </w:rPr>
      </w:pPr>
    </w:p>
    <w:p w:rsidR="00B81C39" w:rsidRPr="00D940CD" w:rsidRDefault="005222AF" w:rsidP="00D940CD">
      <w:pPr>
        <w:ind w:left="-964" w:right="-964"/>
        <w:jc w:val="both"/>
        <w:rPr>
          <w:rFonts w:ascii="Arial" w:hAnsi="Arial" w:cs="Arial"/>
        </w:rPr>
      </w:pPr>
      <w:r w:rsidRPr="00D940CD">
        <w:rPr>
          <w:rFonts w:ascii="Arial" w:hAnsi="Arial" w:cs="Arial"/>
        </w:rPr>
        <w:t>Η ανάγκη να υλοποιηθούν ουσιαστικές</w:t>
      </w:r>
      <w:r w:rsidR="00290120" w:rsidRPr="00D940CD">
        <w:rPr>
          <w:rFonts w:ascii="Arial" w:hAnsi="Arial" w:cs="Arial"/>
        </w:rPr>
        <w:t xml:space="preserve"> επενδύσεις</w:t>
      </w:r>
      <w:r w:rsidRPr="00D940CD">
        <w:rPr>
          <w:rFonts w:ascii="Arial" w:hAnsi="Arial" w:cs="Arial"/>
        </w:rPr>
        <w:t xml:space="preserve"> </w:t>
      </w:r>
      <w:r w:rsidR="00851245" w:rsidRPr="00D940CD">
        <w:rPr>
          <w:rFonts w:ascii="Arial" w:hAnsi="Arial" w:cs="Arial"/>
        </w:rPr>
        <w:t>σ</w:t>
      </w:r>
      <w:r w:rsidRPr="00D940CD">
        <w:rPr>
          <w:rFonts w:ascii="Arial" w:hAnsi="Arial" w:cs="Arial"/>
        </w:rPr>
        <w:t xml:space="preserve">την </w:t>
      </w:r>
      <w:r w:rsidR="006B6F2C" w:rsidRPr="00D940CD">
        <w:rPr>
          <w:rFonts w:ascii="Arial" w:hAnsi="Arial" w:cs="Arial"/>
        </w:rPr>
        <w:t>Δυτική</w:t>
      </w:r>
      <w:r w:rsidR="00851245" w:rsidRPr="00D940CD">
        <w:rPr>
          <w:rFonts w:ascii="Arial" w:hAnsi="Arial" w:cs="Arial"/>
        </w:rPr>
        <w:t xml:space="preserve"> Μακεδονία είναι μεγάλη</w:t>
      </w:r>
      <w:r w:rsidRPr="00D940CD">
        <w:rPr>
          <w:rFonts w:ascii="Arial" w:hAnsi="Arial" w:cs="Arial"/>
        </w:rPr>
        <w:t xml:space="preserve"> καθώς γίνονται </w:t>
      </w:r>
      <w:r w:rsidR="006B6F2C" w:rsidRPr="00D940CD">
        <w:rPr>
          <w:rFonts w:ascii="Arial" w:hAnsi="Arial" w:cs="Arial"/>
        </w:rPr>
        <w:t>πλέον</w:t>
      </w:r>
      <w:r w:rsidRPr="00D940CD">
        <w:rPr>
          <w:rFonts w:ascii="Arial" w:hAnsi="Arial" w:cs="Arial"/>
        </w:rPr>
        <w:t xml:space="preserve"> ορατά σε όλους τα επίχειρα της άτακτης και </w:t>
      </w:r>
      <w:r w:rsidR="006B6F2C" w:rsidRPr="00D940CD">
        <w:rPr>
          <w:rFonts w:ascii="Arial" w:hAnsi="Arial" w:cs="Arial"/>
        </w:rPr>
        <w:t>βίαιης</w:t>
      </w:r>
      <w:r w:rsidR="00290120" w:rsidRPr="00D940CD">
        <w:rPr>
          <w:rFonts w:ascii="Arial" w:hAnsi="Arial" w:cs="Arial"/>
        </w:rPr>
        <w:t xml:space="preserve"> </w:t>
      </w:r>
      <w:r w:rsidR="00851245" w:rsidRPr="00D940CD">
        <w:rPr>
          <w:rFonts w:ascii="Arial" w:hAnsi="Arial" w:cs="Arial"/>
        </w:rPr>
        <w:t>απολιγνιτοποίησης</w:t>
      </w:r>
      <w:r w:rsidRPr="00D940CD">
        <w:rPr>
          <w:rFonts w:ascii="Arial" w:hAnsi="Arial" w:cs="Arial"/>
        </w:rPr>
        <w:t>, χωρίς καμία μέριμνα για τις κοινωνικοοικονομικές συνέπειες, την ενεργειακή αυτονομία και το περιβάλλον</w:t>
      </w:r>
      <w:r w:rsidR="00290120" w:rsidRPr="00D940CD">
        <w:rPr>
          <w:rFonts w:ascii="Arial" w:hAnsi="Arial" w:cs="Arial"/>
        </w:rPr>
        <w:t>.</w:t>
      </w:r>
    </w:p>
    <w:p w:rsidR="005222AF" w:rsidRPr="00D940CD" w:rsidRDefault="00290120" w:rsidP="00D940CD">
      <w:pPr>
        <w:ind w:left="-964" w:right="-964"/>
        <w:jc w:val="both"/>
        <w:rPr>
          <w:rFonts w:ascii="Arial" w:hAnsi="Arial" w:cs="Arial"/>
        </w:rPr>
      </w:pPr>
      <w:r w:rsidRPr="00D940CD">
        <w:rPr>
          <w:rFonts w:ascii="Arial" w:hAnsi="Arial" w:cs="Arial"/>
        </w:rPr>
        <w:t xml:space="preserve">Μέχρι τώρα, τα αποτελέσματα των μέτρων είναι ισχνά, χωρίς καμία προστιθέμενη αξία για την περιοχή, ενώ ο </w:t>
      </w:r>
      <w:r w:rsidR="00A93252" w:rsidRPr="00D940CD">
        <w:rPr>
          <w:rFonts w:ascii="Arial" w:hAnsi="Arial" w:cs="Arial"/>
        </w:rPr>
        <w:t>πήχης</w:t>
      </w:r>
      <w:r w:rsidRPr="00D940CD">
        <w:rPr>
          <w:rFonts w:ascii="Arial" w:hAnsi="Arial" w:cs="Arial"/>
        </w:rPr>
        <w:t xml:space="preserve"> των </w:t>
      </w:r>
      <w:r w:rsidR="00A93252" w:rsidRPr="00D940CD">
        <w:rPr>
          <w:rFonts w:ascii="Arial" w:hAnsi="Arial" w:cs="Arial"/>
        </w:rPr>
        <w:t>παρεμβάσεων</w:t>
      </w:r>
      <w:r w:rsidRPr="00D940CD">
        <w:rPr>
          <w:rFonts w:ascii="Arial" w:hAnsi="Arial" w:cs="Arial"/>
        </w:rPr>
        <w:t xml:space="preserve"> χαμηλώνει συνεχώς. </w:t>
      </w:r>
      <w:r w:rsidR="00A93252" w:rsidRPr="00D940CD">
        <w:rPr>
          <w:rFonts w:ascii="Arial" w:hAnsi="Arial" w:cs="Arial"/>
        </w:rPr>
        <w:t xml:space="preserve">Ενδεικτικά, πρέπει να τονιστεί ότι από το </w:t>
      </w:r>
      <w:r w:rsidR="00A93252" w:rsidRPr="00D940CD">
        <w:rPr>
          <w:rFonts w:ascii="Arial" w:hAnsi="Arial" w:cs="Arial"/>
          <w:lang w:val="en-US"/>
        </w:rPr>
        <w:t>Master</w:t>
      </w:r>
      <w:r w:rsidR="00A93252" w:rsidRPr="00D940CD">
        <w:rPr>
          <w:rFonts w:ascii="Arial" w:hAnsi="Arial" w:cs="Arial"/>
        </w:rPr>
        <w:t xml:space="preserve"> </w:t>
      </w:r>
      <w:r w:rsidR="00851245" w:rsidRPr="00D940CD">
        <w:rPr>
          <w:rFonts w:ascii="Arial" w:hAnsi="Arial" w:cs="Arial"/>
          <w:lang w:val="en-US"/>
        </w:rPr>
        <w:t>P</w:t>
      </w:r>
      <w:r w:rsidR="00A93252" w:rsidRPr="00D940CD">
        <w:rPr>
          <w:rFonts w:ascii="Arial" w:hAnsi="Arial" w:cs="Arial"/>
          <w:lang w:val="en-US"/>
        </w:rPr>
        <w:t>lan</w:t>
      </w:r>
      <w:r w:rsidR="00A93252" w:rsidRPr="00D940CD">
        <w:rPr>
          <w:rFonts w:ascii="Arial" w:hAnsi="Arial" w:cs="Arial"/>
        </w:rPr>
        <w:t xml:space="preserve"> που είχε καταθέσει η κυβέρνηση το 2020 με 16 «εμβληματικές» επενδύσεις, τελικά συμπεριλήφθηκαν στο </w:t>
      </w:r>
      <w:r w:rsidR="00D940CD" w:rsidRPr="00D940CD">
        <w:rPr>
          <w:rFonts w:ascii="Arial" w:hAnsi="Arial" w:cs="Arial"/>
        </w:rPr>
        <w:t>Σχέδιο Δίκαιης Αναπτυξιακής Μετάβασης (</w:t>
      </w:r>
      <w:r w:rsidR="00A93252" w:rsidRPr="00D940CD">
        <w:rPr>
          <w:rFonts w:ascii="Arial" w:hAnsi="Arial" w:cs="Arial"/>
        </w:rPr>
        <w:t>Σ.Δ.Α.Μ.</w:t>
      </w:r>
      <w:r w:rsidR="00D940CD" w:rsidRPr="00D940CD">
        <w:rPr>
          <w:rFonts w:ascii="Arial" w:hAnsi="Arial" w:cs="Arial"/>
        </w:rPr>
        <w:t>)</w:t>
      </w:r>
      <w:r w:rsidR="00A93252" w:rsidRPr="00D940CD">
        <w:rPr>
          <w:rFonts w:ascii="Arial" w:hAnsi="Arial" w:cs="Arial"/>
        </w:rPr>
        <w:t xml:space="preserve"> μόνο </w:t>
      </w:r>
      <w:r w:rsidR="00851245" w:rsidRPr="00D940CD">
        <w:rPr>
          <w:rFonts w:ascii="Arial" w:hAnsi="Arial" w:cs="Arial"/>
        </w:rPr>
        <w:t>4, εκ των οποίων</w:t>
      </w:r>
      <w:r w:rsidR="00A93252" w:rsidRPr="00D940CD">
        <w:rPr>
          <w:rFonts w:ascii="Arial" w:hAnsi="Arial" w:cs="Arial"/>
        </w:rPr>
        <w:t xml:space="preserve"> μόνο μία βρίσκεται στο στάδιο υλοποίησης.</w:t>
      </w:r>
    </w:p>
    <w:p w:rsidR="00D940CD" w:rsidRPr="00D940CD" w:rsidRDefault="00851245" w:rsidP="00D940CD">
      <w:pPr>
        <w:ind w:left="-964" w:right="-964"/>
        <w:jc w:val="both"/>
        <w:rPr>
          <w:rFonts w:ascii="Arial" w:hAnsi="Arial" w:cs="Arial"/>
        </w:rPr>
      </w:pPr>
      <w:r w:rsidRPr="00D940CD">
        <w:rPr>
          <w:rFonts w:ascii="Arial" w:hAnsi="Arial" w:cs="Arial"/>
        </w:rPr>
        <w:t>Σε</w:t>
      </w:r>
      <w:r w:rsidR="00A93252" w:rsidRPr="00D940CD">
        <w:rPr>
          <w:rFonts w:ascii="Arial" w:hAnsi="Arial" w:cs="Arial"/>
        </w:rPr>
        <w:t xml:space="preserve"> επίκαιρη ερώτηση που είχα απευθύνει προς </w:t>
      </w:r>
      <w:r w:rsidRPr="00D940CD">
        <w:rPr>
          <w:rFonts w:ascii="Arial" w:hAnsi="Arial" w:cs="Arial"/>
        </w:rPr>
        <w:t>το Υπουργείο σας και συζητήθηκε στην Βουλή στις 2/9/24</w:t>
      </w:r>
      <w:r w:rsidR="00A93252" w:rsidRPr="00D940CD">
        <w:rPr>
          <w:rFonts w:ascii="Arial" w:hAnsi="Arial" w:cs="Arial"/>
        </w:rPr>
        <w:t>, είχα ζητήσει ενημέρωση για την πορεία υλοποίησης των διακηρυγμένων</w:t>
      </w:r>
      <w:r w:rsidRPr="00D940CD">
        <w:rPr>
          <w:rFonts w:ascii="Arial" w:hAnsi="Arial" w:cs="Arial"/>
        </w:rPr>
        <w:t xml:space="preserve"> τομέων του </w:t>
      </w:r>
      <w:r w:rsidR="00D940CD" w:rsidRPr="00D940CD">
        <w:rPr>
          <w:rFonts w:ascii="Arial" w:hAnsi="Arial" w:cs="Arial"/>
        </w:rPr>
        <w:t>Προγράμματος «Δίκαιη Αναπτυξιακή Μετάβαση» (</w:t>
      </w:r>
      <w:r w:rsidRPr="00D940CD">
        <w:rPr>
          <w:rFonts w:ascii="Arial" w:hAnsi="Arial" w:cs="Arial"/>
        </w:rPr>
        <w:t>Π.Δ.Α.Μ.</w:t>
      </w:r>
      <w:r w:rsidR="00D940CD" w:rsidRPr="00D940CD">
        <w:rPr>
          <w:rFonts w:ascii="Arial" w:hAnsi="Arial" w:cs="Arial"/>
        </w:rPr>
        <w:t>)</w:t>
      </w:r>
      <w:r w:rsidR="00A93252" w:rsidRPr="00D940CD">
        <w:rPr>
          <w:rFonts w:ascii="Arial" w:hAnsi="Arial" w:cs="Arial"/>
        </w:rPr>
        <w:t>, καθώς και για την απορρόφηση των  πόρων του Μηχανισμού Δίκαιης Μετάβαση</w:t>
      </w:r>
      <w:r w:rsidRPr="00D940CD">
        <w:rPr>
          <w:rFonts w:ascii="Arial" w:hAnsi="Arial" w:cs="Arial"/>
        </w:rPr>
        <w:t>ς</w:t>
      </w:r>
      <w:r w:rsidR="00A93252" w:rsidRPr="00D940CD">
        <w:rPr>
          <w:rFonts w:ascii="Arial" w:hAnsi="Arial" w:cs="Arial"/>
        </w:rPr>
        <w:t xml:space="preserve">. </w:t>
      </w:r>
      <w:r w:rsidRPr="00D940CD">
        <w:rPr>
          <w:rFonts w:ascii="Arial" w:hAnsi="Arial" w:cs="Arial"/>
        </w:rPr>
        <w:t>Ο</w:t>
      </w:r>
      <w:r w:rsidR="00A93252" w:rsidRPr="00D940CD">
        <w:rPr>
          <w:rFonts w:ascii="Arial" w:hAnsi="Arial" w:cs="Arial"/>
        </w:rPr>
        <w:t xml:space="preserve"> </w:t>
      </w:r>
      <w:r w:rsidRPr="00D940CD">
        <w:rPr>
          <w:rFonts w:ascii="Arial" w:hAnsi="Arial" w:cs="Arial"/>
        </w:rPr>
        <w:t xml:space="preserve">αρμόδιος </w:t>
      </w:r>
      <w:r w:rsidR="00A93252" w:rsidRPr="00D940CD">
        <w:rPr>
          <w:rFonts w:ascii="Arial" w:hAnsi="Arial" w:cs="Arial"/>
        </w:rPr>
        <w:t>Υπουργός διαπίστωνε</w:t>
      </w:r>
      <w:r w:rsidRPr="00D940CD">
        <w:rPr>
          <w:rFonts w:ascii="Arial" w:hAnsi="Arial" w:cs="Arial"/>
        </w:rPr>
        <w:t>, τότε</w:t>
      </w:r>
      <w:r w:rsidR="00A93252" w:rsidRPr="00D940CD">
        <w:rPr>
          <w:rFonts w:ascii="Arial" w:hAnsi="Arial" w:cs="Arial"/>
        </w:rPr>
        <w:t xml:space="preserve"> </w:t>
      </w:r>
      <w:r w:rsidRPr="00D940CD">
        <w:rPr>
          <w:rFonts w:ascii="Arial" w:hAnsi="Arial" w:cs="Arial"/>
        </w:rPr>
        <w:t>«</w:t>
      </w:r>
      <w:r w:rsidR="00A93252" w:rsidRPr="00D940CD">
        <w:rPr>
          <w:rFonts w:ascii="Arial" w:hAnsi="Arial" w:cs="Arial"/>
        </w:rPr>
        <w:t>επιτάχυν</w:t>
      </w:r>
      <w:r w:rsidRPr="00D940CD">
        <w:rPr>
          <w:rFonts w:ascii="Arial" w:hAnsi="Arial" w:cs="Arial"/>
        </w:rPr>
        <w:t>ση</w:t>
      </w:r>
      <w:r w:rsidR="00A93252" w:rsidRPr="00D940CD">
        <w:rPr>
          <w:rFonts w:ascii="Arial" w:hAnsi="Arial" w:cs="Arial"/>
        </w:rPr>
        <w:t xml:space="preserve"> των εξελίξεων</w:t>
      </w:r>
      <w:r w:rsidRPr="00D940CD">
        <w:rPr>
          <w:rFonts w:ascii="Arial" w:hAnsi="Arial" w:cs="Arial"/>
        </w:rPr>
        <w:t>»</w:t>
      </w:r>
      <w:r w:rsidR="00A93252" w:rsidRPr="00D940CD">
        <w:rPr>
          <w:rFonts w:ascii="Arial" w:hAnsi="Arial" w:cs="Arial"/>
        </w:rPr>
        <w:t xml:space="preserve"> και «αλλαγή του παραγωγικού μοντέλου»</w:t>
      </w:r>
      <w:r w:rsidR="00D940CD" w:rsidRPr="00D940CD">
        <w:rPr>
          <w:rFonts w:ascii="Arial" w:hAnsi="Arial" w:cs="Arial"/>
        </w:rPr>
        <w:t>.</w:t>
      </w:r>
    </w:p>
    <w:p w:rsidR="00B81C39" w:rsidRPr="00D940CD" w:rsidRDefault="00A93252" w:rsidP="00D940CD">
      <w:pPr>
        <w:ind w:left="-964" w:right="-964"/>
        <w:jc w:val="both"/>
        <w:rPr>
          <w:rFonts w:ascii="Arial" w:eastAsia="Times New Roman" w:hAnsi="Arial" w:cs="Arial"/>
          <w:color w:val="050505"/>
          <w:lang w:eastAsia="el-GR"/>
        </w:rPr>
      </w:pPr>
      <w:r w:rsidRPr="00D940CD">
        <w:rPr>
          <w:rFonts w:ascii="Arial" w:hAnsi="Arial" w:cs="Arial"/>
        </w:rPr>
        <w:t>Έκτοτε, τα γεγονότα διαψεύδουν συνεχώς τ</w:t>
      </w:r>
      <w:r w:rsidR="008F3E05" w:rsidRPr="00D940CD">
        <w:rPr>
          <w:rFonts w:ascii="Arial" w:hAnsi="Arial" w:cs="Arial"/>
        </w:rPr>
        <w:t>ο κυβερνητικό αφήγημα: η Περιφέρεια</w:t>
      </w:r>
      <w:r w:rsidRPr="00D940CD">
        <w:rPr>
          <w:rFonts w:ascii="Arial" w:hAnsi="Arial" w:cs="Arial"/>
        </w:rPr>
        <w:t xml:space="preserve"> βιώνει</w:t>
      </w:r>
      <w:r w:rsidR="008F3E05" w:rsidRPr="00D940CD">
        <w:rPr>
          <w:rFonts w:ascii="Arial" w:hAnsi="Arial" w:cs="Arial"/>
        </w:rPr>
        <w:t xml:space="preserve"> έλλειψη υποδομών, μεγάλη ανεργία και</w:t>
      </w:r>
      <w:r w:rsidRPr="00D940CD">
        <w:rPr>
          <w:rFonts w:ascii="Arial" w:hAnsi="Arial" w:cs="Arial"/>
        </w:rPr>
        <w:t xml:space="preserve"> </w:t>
      </w:r>
      <w:proofErr w:type="spellStart"/>
      <w:r w:rsidRPr="00D940CD">
        <w:rPr>
          <w:rFonts w:ascii="Arial" w:hAnsi="Arial" w:cs="Arial"/>
        </w:rPr>
        <w:t>αποεπένδυση</w:t>
      </w:r>
      <w:proofErr w:type="spellEnd"/>
      <w:r w:rsidRPr="00D940CD">
        <w:rPr>
          <w:rFonts w:ascii="Arial" w:hAnsi="Arial" w:cs="Arial"/>
        </w:rPr>
        <w:t xml:space="preserve">, με τελευταίο παράδειγμα </w:t>
      </w:r>
      <w:r w:rsidR="00851245" w:rsidRPr="00D940CD">
        <w:rPr>
          <w:rFonts w:ascii="Arial" w:hAnsi="Arial" w:cs="Arial"/>
        </w:rPr>
        <w:t>την</w:t>
      </w:r>
      <w:r w:rsidRPr="00D940CD">
        <w:rPr>
          <w:rFonts w:ascii="Arial" w:hAnsi="Arial" w:cs="Arial"/>
        </w:rPr>
        <w:t xml:space="preserve"> </w:t>
      </w:r>
      <w:r w:rsidR="00851245" w:rsidRPr="00D940CD">
        <w:rPr>
          <w:rFonts w:ascii="Arial" w:hAnsi="Arial" w:cs="Arial"/>
        </w:rPr>
        <w:t>ακύρωση</w:t>
      </w:r>
      <w:r w:rsidRPr="00D940CD">
        <w:rPr>
          <w:rFonts w:ascii="Arial" w:hAnsi="Arial" w:cs="Arial"/>
        </w:rPr>
        <w:t xml:space="preserve"> της επένδυσης της </w:t>
      </w:r>
      <w:r w:rsidRPr="00D940CD">
        <w:rPr>
          <w:rFonts w:ascii="Arial" w:hAnsi="Arial" w:cs="Arial"/>
          <w:lang w:val="en-US"/>
        </w:rPr>
        <w:t>Sunlight</w:t>
      </w:r>
      <w:r w:rsidRPr="00D940CD">
        <w:rPr>
          <w:rFonts w:ascii="Arial" w:hAnsi="Arial" w:cs="Arial"/>
        </w:rPr>
        <w:t xml:space="preserve"> για κέντρο μπαταρίας </w:t>
      </w:r>
      <w:proofErr w:type="spellStart"/>
      <w:r w:rsidRPr="00D940CD">
        <w:rPr>
          <w:rFonts w:ascii="Arial" w:hAnsi="Arial" w:cs="Arial"/>
        </w:rPr>
        <w:t>λιθίου</w:t>
      </w:r>
      <w:proofErr w:type="spellEnd"/>
      <w:r w:rsidRPr="00D940CD">
        <w:rPr>
          <w:rFonts w:ascii="Arial" w:hAnsi="Arial" w:cs="Arial"/>
        </w:rPr>
        <w:t>, ενώ</w:t>
      </w:r>
      <w:r w:rsidR="00851245" w:rsidRPr="00D940CD">
        <w:rPr>
          <w:rFonts w:ascii="Arial" w:hAnsi="Arial" w:cs="Arial"/>
        </w:rPr>
        <w:t xml:space="preserve"> </w:t>
      </w:r>
      <w:r w:rsidRPr="00D940CD">
        <w:rPr>
          <w:rFonts w:ascii="Arial" w:hAnsi="Arial" w:cs="Arial"/>
        </w:rPr>
        <w:t xml:space="preserve">την ίδια ώρα οι εμπορικοί σύλλογοι εκπέμπουν </w:t>
      </w:r>
      <w:r w:rsidR="00851245" w:rsidRPr="00D940CD">
        <w:rPr>
          <w:rFonts w:ascii="Arial" w:hAnsi="Arial" w:cs="Arial"/>
          <w:lang w:val="en-US"/>
        </w:rPr>
        <w:t>s</w:t>
      </w:r>
      <w:r w:rsidR="00851245" w:rsidRPr="00D940CD">
        <w:rPr>
          <w:rFonts w:ascii="Arial" w:hAnsi="Arial" w:cs="Arial"/>
        </w:rPr>
        <w:t>.</w:t>
      </w:r>
      <w:r w:rsidR="00851245" w:rsidRPr="00D940CD">
        <w:rPr>
          <w:rFonts w:ascii="Arial" w:hAnsi="Arial" w:cs="Arial"/>
          <w:lang w:val="en-US"/>
        </w:rPr>
        <w:t>o</w:t>
      </w:r>
      <w:r w:rsidR="00851245" w:rsidRPr="00D940CD">
        <w:rPr>
          <w:rFonts w:ascii="Arial" w:hAnsi="Arial" w:cs="Arial"/>
        </w:rPr>
        <w:t>.</w:t>
      </w:r>
      <w:r w:rsidR="00851245" w:rsidRPr="00D940CD">
        <w:rPr>
          <w:rFonts w:ascii="Arial" w:hAnsi="Arial" w:cs="Arial"/>
          <w:lang w:val="en-US"/>
        </w:rPr>
        <w:t>s</w:t>
      </w:r>
      <w:r w:rsidR="00851245" w:rsidRPr="00D940CD">
        <w:rPr>
          <w:rFonts w:ascii="Arial" w:hAnsi="Arial" w:cs="Arial"/>
        </w:rPr>
        <w:t>.</w:t>
      </w:r>
      <w:r w:rsidRPr="00D940CD">
        <w:rPr>
          <w:rFonts w:ascii="Arial" w:hAnsi="Arial" w:cs="Arial"/>
        </w:rPr>
        <w:t>, η αποκατάσταση εδαφών είναι στάσιμη, ο αγροτικός κόσμος βιώνει ένα καθεστώς απόγνωσης</w:t>
      </w:r>
      <w:r w:rsidR="00851245" w:rsidRPr="00D940CD">
        <w:rPr>
          <w:rFonts w:ascii="Arial" w:hAnsi="Arial" w:cs="Arial"/>
        </w:rPr>
        <w:t xml:space="preserve"> και η περιοχή</w:t>
      </w:r>
      <w:r w:rsidR="008F3E05" w:rsidRPr="00D940CD">
        <w:rPr>
          <w:rFonts w:ascii="Arial" w:hAnsi="Arial" w:cs="Arial"/>
        </w:rPr>
        <w:t xml:space="preserve"> </w:t>
      </w:r>
      <w:r w:rsidRPr="00D940CD">
        <w:rPr>
          <w:rFonts w:ascii="Arial" w:hAnsi="Arial" w:cs="Arial"/>
        </w:rPr>
        <w:t>εξακολουθεί ν</w:t>
      </w:r>
      <w:r w:rsidR="00851245" w:rsidRPr="00D940CD">
        <w:rPr>
          <w:rFonts w:ascii="Arial" w:hAnsi="Arial" w:cs="Arial"/>
        </w:rPr>
        <w:t>α</w:t>
      </w:r>
      <w:r w:rsidRPr="00D940CD">
        <w:rPr>
          <w:rFonts w:ascii="Arial" w:hAnsi="Arial" w:cs="Arial"/>
        </w:rPr>
        <w:t xml:space="preserve"> δέχεται ασύμμετρη</w:t>
      </w:r>
      <w:r w:rsidR="00851245" w:rsidRPr="00D940CD">
        <w:rPr>
          <w:rFonts w:ascii="Arial" w:hAnsi="Arial" w:cs="Arial"/>
        </w:rPr>
        <w:t xml:space="preserve"> πίεση από την ανεξέλεγκτη χωροθέτηση Α.Π.Ε.. </w:t>
      </w:r>
      <w:r w:rsidR="006B6F2C" w:rsidRPr="00D940CD">
        <w:rPr>
          <w:rFonts w:ascii="Arial" w:eastAsia="Times New Roman" w:hAnsi="Arial" w:cs="Arial"/>
          <w:color w:val="050505"/>
          <w:lang w:eastAsia="el-GR"/>
        </w:rPr>
        <w:t>Τα κυβερνητικά στελέχη, συνεχίζουν την επωδό για «μεγάλες προσπάθειες προσέλκυσης νέων επενδύσεων», αλλά και την ικανοποίηση (!) από</w:t>
      </w:r>
      <w:r w:rsidR="00696856" w:rsidRPr="00D940CD">
        <w:rPr>
          <w:rFonts w:ascii="Arial" w:eastAsia="Times New Roman" w:hAnsi="Arial" w:cs="Arial"/>
          <w:color w:val="050505"/>
          <w:lang w:eastAsia="el-GR"/>
        </w:rPr>
        <w:t xml:space="preserve"> την πορεία του </w:t>
      </w:r>
      <w:r w:rsidR="006B6F2C" w:rsidRPr="00D940CD">
        <w:rPr>
          <w:rFonts w:ascii="Arial" w:eastAsia="Times New Roman" w:hAnsi="Arial" w:cs="Arial"/>
          <w:color w:val="050505"/>
          <w:lang w:eastAsia="el-GR"/>
        </w:rPr>
        <w:t>Π.Δ.Α.Μ.</w:t>
      </w:r>
      <w:r w:rsidR="00696856" w:rsidRPr="00D940CD">
        <w:rPr>
          <w:rFonts w:ascii="Arial" w:eastAsia="Times New Roman" w:hAnsi="Arial" w:cs="Arial"/>
          <w:color w:val="050505"/>
          <w:lang w:eastAsia="el-GR"/>
        </w:rPr>
        <w:t xml:space="preserve"> , την ώρα που είναι στον αέρα ή ανύπαρκτα το </w:t>
      </w:r>
      <w:r w:rsidR="006B6F2C" w:rsidRPr="00D940CD">
        <w:rPr>
          <w:rFonts w:ascii="Arial" w:eastAsia="Times New Roman" w:hAnsi="Arial" w:cs="Arial"/>
          <w:color w:val="050505"/>
          <w:lang w:eastAsia="el-GR"/>
        </w:rPr>
        <w:t>Περιφερειακό</w:t>
      </w:r>
      <w:r w:rsidR="00696856" w:rsidRPr="00D940CD">
        <w:rPr>
          <w:rFonts w:ascii="Arial" w:eastAsia="Times New Roman" w:hAnsi="Arial" w:cs="Arial"/>
          <w:color w:val="050505"/>
          <w:lang w:eastAsia="el-GR"/>
        </w:rPr>
        <w:t xml:space="preserve"> </w:t>
      </w:r>
      <w:r w:rsidR="006B6F2C" w:rsidRPr="00D940CD">
        <w:rPr>
          <w:rFonts w:ascii="Arial" w:eastAsia="Times New Roman" w:hAnsi="Arial" w:cs="Arial"/>
          <w:color w:val="050505"/>
          <w:lang w:eastAsia="el-GR"/>
        </w:rPr>
        <w:t>Χωροταξικό</w:t>
      </w:r>
      <w:r w:rsidR="00851245" w:rsidRPr="00D940CD">
        <w:rPr>
          <w:rFonts w:ascii="Arial" w:eastAsia="Times New Roman" w:hAnsi="Arial" w:cs="Arial"/>
          <w:color w:val="050505"/>
          <w:lang w:eastAsia="el-GR"/>
        </w:rPr>
        <w:t>, τα Ε</w:t>
      </w:r>
      <w:r w:rsidR="00696856" w:rsidRPr="00D940CD">
        <w:rPr>
          <w:rFonts w:ascii="Arial" w:eastAsia="Times New Roman" w:hAnsi="Arial" w:cs="Arial"/>
          <w:color w:val="050505"/>
          <w:lang w:eastAsia="el-GR"/>
        </w:rPr>
        <w:t>ι</w:t>
      </w:r>
      <w:r w:rsidR="008F3E05" w:rsidRPr="00D940CD">
        <w:rPr>
          <w:rFonts w:ascii="Arial" w:eastAsia="Times New Roman" w:hAnsi="Arial" w:cs="Arial"/>
          <w:color w:val="050505"/>
          <w:lang w:eastAsia="el-GR"/>
        </w:rPr>
        <w:t>δικά Πολεοδομικά Σχέδια και το Ε</w:t>
      </w:r>
      <w:r w:rsidR="00696856" w:rsidRPr="00D940CD">
        <w:rPr>
          <w:rFonts w:ascii="Arial" w:eastAsia="Times New Roman" w:hAnsi="Arial" w:cs="Arial"/>
          <w:color w:val="050505"/>
          <w:lang w:eastAsia="el-GR"/>
        </w:rPr>
        <w:t>ιδικό Χωροταξικό για τις Α</w:t>
      </w:r>
      <w:r w:rsidR="00851245" w:rsidRPr="00D940CD">
        <w:rPr>
          <w:rFonts w:ascii="Arial" w:eastAsia="Times New Roman" w:hAnsi="Arial" w:cs="Arial"/>
          <w:color w:val="050505"/>
          <w:lang w:eastAsia="el-GR"/>
        </w:rPr>
        <w:t>.</w:t>
      </w:r>
      <w:r w:rsidR="00696856" w:rsidRPr="00D940CD">
        <w:rPr>
          <w:rFonts w:ascii="Arial" w:eastAsia="Times New Roman" w:hAnsi="Arial" w:cs="Arial"/>
          <w:color w:val="050505"/>
          <w:lang w:eastAsia="el-GR"/>
        </w:rPr>
        <w:t>Π</w:t>
      </w:r>
      <w:r w:rsidR="00851245" w:rsidRPr="00D940CD">
        <w:rPr>
          <w:rFonts w:ascii="Arial" w:eastAsia="Times New Roman" w:hAnsi="Arial" w:cs="Arial"/>
          <w:color w:val="050505"/>
          <w:lang w:eastAsia="el-GR"/>
        </w:rPr>
        <w:t>.</w:t>
      </w:r>
      <w:r w:rsidR="00696856" w:rsidRPr="00D940CD">
        <w:rPr>
          <w:rFonts w:ascii="Arial" w:eastAsia="Times New Roman" w:hAnsi="Arial" w:cs="Arial"/>
          <w:color w:val="050505"/>
          <w:lang w:eastAsia="el-GR"/>
        </w:rPr>
        <w:t>Ε</w:t>
      </w:r>
      <w:r w:rsidR="00851245" w:rsidRPr="00D940CD">
        <w:rPr>
          <w:rFonts w:ascii="Arial" w:eastAsia="Times New Roman" w:hAnsi="Arial" w:cs="Arial"/>
          <w:color w:val="050505"/>
          <w:lang w:eastAsia="el-GR"/>
        </w:rPr>
        <w:t>.</w:t>
      </w:r>
      <w:r w:rsidR="00696856" w:rsidRPr="00D940CD">
        <w:rPr>
          <w:rFonts w:ascii="Arial" w:eastAsia="Times New Roman" w:hAnsi="Arial" w:cs="Arial"/>
          <w:color w:val="050505"/>
          <w:lang w:eastAsia="el-GR"/>
        </w:rPr>
        <w:t xml:space="preserve"> </w:t>
      </w:r>
    </w:p>
    <w:p w:rsidR="00D940CD" w:rsidRPr="00D940CD" w:rsidRDefault="00D940CD" w:rsidP="00D940CD">
      <w:pPr>
        <w:ind w:left="-964" w:right="-964"/>
        <w:jc w:val="both"/>
        <w:rPr>
          <w:rFonts w:ascii="Arial" w:hAnsi="Arial" w:cs="Arial"/>
        </w:rPr>
      </w:pPr>
    </w:p>
    <w:p w:rsidR="00851245" w:rsidRPr="00D940CD" w:rsidRDefault="00E87F58" w:rsidP="00D940CD">
      <w:pPr>
        <w:pStyle w:val="xyiv0531101505ydpe5eb3b9dmsonormal"/>
        <w:spacing w:before="0" w:beforeAutospacing="0" w:after="0" w:afterAutospacing="0"/>
        <w:ind w:left="-964" w:right="-964"/>
        <w:jc w:val="both"/>
        <w:textAlignment w:val="baseline"/>
        <w:rPr>
          <w:rFonts w:ascii="Arial" w:hAnsi="Arial" w:cs="Arial"/>
          <w:color w:val="242424"/>
          <w:spacing w:val="-13"/>
          <w:bdr w:val="none" w:sz="0" w:space="0" w:color="auto" w:frame="1"/>
        </w:rPr>
      </w:pPr>
      <w:r w:rsidRPr="00D940CD">
        <w:rPr>
          <w:rFonts w:ascii="Arial" w:hAnsi="Arial" w:cs="Arial"/>
          <w:b/>
          <w:color w:val="242424"/>
          <w:spacing w:val="-13"/>
          <w:bdr w:val="none" w:sz="0" w:space="0" w:color="auto" w:frame="1"/>
        </w:rPr>
        <w:t xml:space="preserve">Επειδή </w:t>
      </w:r>
      <w:r w:rsidR="006B6F2C" w:rsidRPr="00D940CD">
        <w:rPr>
          <w:rFonts w:ascii="Arial" w:hAnsi="Arial" w:cs="Arial"/>
          <w:color w:val="242424"/>
          <w:spacing w:val="-13"/>
          <w:bdr w:val="none" w:sz="0" w:space="0" w:color="auto" w:frame="1"/>
        </w:rPr>
        <w:t xml:space="preserve">η Δυτική Μακεδονία βιώνει συνεχιζόμενη οικονομική στασιμότητα, με αποτέλεσμα να εντίνεται η απόγνωση και η απαισιοδοξία </w:t>
      </w:r>
      <w:r w:rsidR="00851245" w:rsidRPr="00D940CD">
        <w:rPr>
          <w:rFonts w:ascii="Arial" w:hAnsi="Arial" w:cs="Arial"/>
          <w:color w:val="242424"/>
          <w:spacing w:val="-13"/>
          <w:bdr w:val="none" w:sz="0" w:space="0" w:color="auto" w:frame="1"/>
        </w:rPr>
        <w:t>των πολιτών.</w:t>
      </w:r>
    </w:p>
    <w:p w:rsidR="008F3E05" w:rsidRPr="00D940CD" w:rsidRDefault="008F3E05" w:rsidP="00D940CD">
      <w:pPr>
        <w:pStyle w:val="xyiv0531101505ydpe5eb3b9dmsonormal"/>
        <w:spacing w:before="0" w:beforeAutospacing="0" w:after="0" w:afterAutospacing="0" w:line="360" w:lineRule="auto"/>
        <w:ind w:left="-964" w:right="-964"/>
        <w:jc w:val="both"/>
        <w:textAlignment w:val="baseline"/>
        <w:rPr>
          <w:rFonts w:ascii="Arial" w:hAnsi="Arial" w:cs="Arial"/>
          <w:b/>
          <w:bCs/>
          <w:color w:val="242424"/>
          <w:spacing w:val="-13"/>
          <w:bdr w:val="none" w:sz="0" w:space="0" w:color="auto" w:frame="1"/>
        </w:rPr>
      </w:pPr>
    </w:p>
    <w:p w:rsidR="00E87F58" w:rsidRPr="00D940CD" w:rsidRDefault="00E87F58" w:rsidP="00D940CD">
      <w:pPr>
        <w:pStyle w:val="xyiv0531101505ydpe5eb3b9dmsonormal"/>
        <w:spacing w:before="0" w:beforeAutospacing="0" w:after="0" w:afterAutospacing="0" w:line="360" w:lineRule="auto"/>
        <w:ind w:left="-964" w:right="-964"/>
        <w:jc w:val="both"/>
        <w:textAlignment w:val="baseline"/>
        <w:rPr>
          <w:rFonts w:ascii="Arial" w:hAnsi="Arial" w:cs="Arial"/>
          <w:b/>
          <w:bCs/>
          <w:color w:val="242424"/>
          <w:spacing w:val="-13"/>
          <w:bdr w:val="none" w:sz="0" w:space="0" w:color="auto" w:frame="1"/>
        </w:rPr>
      </w:pPr>
      <w:r w:rsidRPr="00D940CD">
        <w:rPr>
          <w:rFonts w:ascii="Arial" w:hAnsi="Arial" w:cs="Arial"/>
          <w:b/>
          <w:bCs/>
          <w:color w:val="242424"/>
          <w:spacing w:val="-13"/>
          <w:bdr w:val="none" w:sz="0" w:space="0" w:color="auto" w:frame="1"/>
        </w:rPr>
        <w:t>Ερωτάται ο αρμόδιος  Υπουργός:</w:t>
      </w:r>
    </w:p>
    <w:p w:rsidR="006B6F2C" w:rsidRPr="00D940CD" w:rsidRDefault="006B6F2C" w:rsidP="00D940CD">
      <w:pPr>
        <w:pStyle w:val="xyiv0531101505ydpe5eb3b9dmsonormal"/>
        <w:numPr>
          <w:ilvl w:val="0"/>
          <w:numId w:val="1"/>
        </w:numPr>
        <w:spacing w:before="0" w:beforeAutospacing="0" w:after="0" w:afterAutospacing="0" w:line="360" w:lineRule="auto"/>
        <w:ind w:left="-964" w:right="-964"/>
        <w:jc w:val="both"/>
        <w:textAlignment w:val="baseline"/>
        <w:rPr>
          <w:rFonts w:ascii="Arial" w:hAnsi="Arial" w:cs="Arial"/>
          <w:b/>
          <w:bCs/>
          <w:color w:val="242424"/>
          <w:spacing w:val="-13"/>
          <w:bdr w:val="none" w:sz="0" w:space="0" w:color="auto" w:frame="1"/>
        </w:rPr>
      </w:pPr>
      <w:r w:rsidRPr="00D940CD">
        <w:rPr>
          <w:rFonts w:ascii="Arial" w:hAnsi="Arial" w:cs="Arial"/>
          <w:b/>
          <w:bCs/>
          <w:color w:val="242424"/>
          <w:spacing w:val="-13"/>
          <w:bdr w:val="none" w:sz="0" w:space="0" w:color="auto" w:frame="1"/>
        </w:rPr>
        <w:t>Που οφείλεται η συνεχιζόμενη αποεπένδυση και οικονομική καθήλωση στην περιοχή;</w:t>
      </w:r>
    </w:p>
    <w:p w:rsidR="00E87F58" w:rsidRPr="00D940CD" w:rsidRDefault="00557DBD" w:rsidP="00D940CD">
      <w:pPr>
        <w:pStyle w:val="xyiv0531101505ydpe5eb3b9dmsonormal"/>
        <w:numPr>
          <w:ilvl w:val="0"/>
          <w:numId w:val="1"/>
        </w:numPr>
        <w:spacing w:before="0" w:beforeAutospacing="0" w:after="0" w:afterAutospacing="0" w:line="360" w:lineRule="auto"/>
        <w:ind w:left="-964" w:right="-964"/>
        <w:jc w:val="both"/>
        <w:textAlignment w:val="baseline"/>
        <w:rPr>
          <w:rFonts w:ascii="Arial" w:hAnsi="Arial" w:cs="Arial"/>
          <w:b/>
          <w:bCs/>
          <w:color w:val="242424"/>
          <w:spacing w:val="-13"/>
          <w:bdr w:val="none" w:sz="0" w:space="0" w:color="auto" w:frame="1"/>
        </w:rPr>
      </w:pPr>
      <w:r w:rsidRPr="00D940CD">
        <w:rPr>
          <w:rFonts w:ascii="Arial" w:hAnsi="Arial" w:cs="Arial"/>
          <w:b/>
          <w:bCs/>
          <w:color w:val="242424"/>
          <w:spacing w:val="-13"/>
          <w:bdr w:val="none" w:sz="0" w:space="0" w:color="auto" w:frame="1"/>
        </w:rPr>
        <w:t>Ποια</w:t>
      </w:r>
      <w:r w:rsidR="006B6F2C" w:rsidRPr="00D940CD">
        <w:rPr>
          <w:rFonts w:ascii="Arial" w:hAnsi="Arial" w:cs="Arial"/>
          <w:b/>
          <w:bCs/>
          <w:color w:val="242424"/>
          <w:spacing w:val="-13"/>
          <w:bdr w:val="none" w:sz="0" w:space="0" w:color="auto" w:frame="1"/>
        </w:rPr>
        <w:t xml:space="preserve"> είναι η πορεία υλοποίησης, απορρόφησης και αξιοποίησης των χρηματοδοτικών εργαλείων  στο Π</w:t>
      </w:r>
      <w:r w:rsidR="00DD0CD3" w:rsidRPr="00D940CD">
        <w:rPr>
          <w:rFonts w:ascii="Arial" w:hAnsi="Arial" w:cs="Arial"/>
          <w:b/>
          <w:bCs/>
          <w:color w:val="242424"/>
          <w:spacing w:val="-13"/>
          <w:bdr w:val="none" w:sz="0" w:space="0" w:color="auto" w:frame="1"/>
        </w:rPr>
        <w:t>.</w:t>
      </w:r>
      <w:r w:rsidR="006B6F2C" w:rsidRPr="00D940CD">
        <w:rPr>
          <w:rFonts w:ascii="Arial" w:hAnsi="Arial" w:cs="Arial"/>
          <w:b/>
          <w:bCs/>
          <w:color w:val="242424"/>
          <w:spacing w:val="-13"/>
          <w:bdr w:val="none" w:sz="0" w:space="0" w:color="auto" w:frame="1"/>
        </w:rPr>
        <w:t>Δ</w:t>
      </w:r>
      <w:r w:rsidR="00DD0CD3" w:rsidRPr="00D940CD">
        <w:rPr>
          <w:rFonts w:ascii="Arial" w:hAnsi="Arial" w:cs="Arial"/>
          <w:b/>
          <w:bCs/>
          <w:color w:val="242424"/>
          <w:spacing w:val="-13"/>
          <w:bdr w:val="none" w:sz="0" w:space="0" w:color="auto" w:frame="1"/>
        </w:rPr>
        <w:t>.</w:t>
      </w:r>
      <w:r w:rsidR="006B6F2C" w:rsidRPr="00D940CD">
        <w:rPr>
          <w:rFonts w:ascii="Arial" w:hAnsi="Arial" w:cs="Arial"/>
          <w:b/>
          <w:bCs/>
          <w:color w:val="242424"/>
          <w:spacing w:val="-13"/>
          <w:bdr w:val="none" w:sz="0" w:space="0" w:color="auto" w:frame="1"/>
        </w:rPr>
        <w:t>Α</w:t>
      </w:r>
      <w:r w:rsidR="00DD0CD3" w:rsidRPr="00D940CD">
        <w:rPr>
          <w:rFonts w:ascii="Arial" w:hAnsi="Arial" w:cs="Arial"/>
          <w:b/>
          <w:bCs/>
          <w:color w:val="242424"/>
          <w:spacing w:val="-13"/>
          <w:bdr w:val="none" w:sz="0" w:space="0" w:color="auto" w:frame="1"/>
        </w:rPr>
        <w:t>.</w:t>
      </w:r>
      <w:r w:rsidR="006B6F2C" w:rsidRPr="00D940CD">
        <w:rPr>
          <w:rFonts w:ascii="Arial" w:hAnsi="Arial" w:cs="Arial"/>
          <w:b/>
          <w:bCs/>
          <w:color w:val="242424"/>
          <w:spacing w:val="-13"/>
          <w:bdr w:val="none" w:sz="0" w:space="0" w:color="auto" w:frame="1"/>
        </w:rPr>
        <w:t>Μ</w:t>
      </w:r>
      <w:r w:rsidR="00DD0CD3" w:rsidRPr="00D940CD">
        <w:rPr>
          <w:rFonts w:ascii="Arial" w:hAnsi="Arial" w:cs="Arial"/>
          <w:b/>
          <w:bCs/>
          <w:color w:val="242424"/>
          <w:spacing w:val="-13"/>
          <w:bdr w:val="none" w:sz="0" w:space="0" w:color="auto" w:frame="1"/>
        </w:rPr>
        <w:t>.;</w:t>
      </w:r>
    </w:p>
    <w:p w:rsidR="00E87F58" w:rsidRDefault="00E87F58" w:rsidP="00D940CD">
      <w:pPr>
        <w:pStyle w:val="xyiv0531101505ydpe5eb3b9dmsonormal"/>
        <w:spacing w:before="0" w:beforeAutospacing="0" w:after="0" w:afterAutospacing="0" w:line="360" w:lineRule="auto"/>
        <w:ind w:left="-964" w:right="-964"/>
        <w:jc w:val="center"/>
        <w:textAlignment w:val="baseline"/>
        <w:rPr>
          <w:rFonts w:ascii="Arial" w:hAnsi="Arial" w:cs="Arial"/>
          <w:b/>
          <w:bCs/>
          <w:color w:val="000000"/>
        </w:rPr>
      </w:pPr>
      <w:r w:rsidRPr="00D940CD">
        <w:rPr>
          <w:rFonts w:ascii="Arial" w:hAnsi="Arial" w:cs="Arial"/>
          <w:b/>
          <w:bCs/>
          <w:color w:val="000000"/>
          <w:lang w:val="en-US"/>
        </w:rPr>
        <w:t>H</w:t>
      </w:r>
      <w:r w:rsidRPr="00D940CD">
        <w:rPr>
          <w:rFonts w:ascii="Arial" w:hAnsi="Arial" w:cs="Arial"/>
          <w:b/>
          <w:bCs/>
          <w:color w:val="000000"/>
        </w:rPr>
        <w:t xml:space="preserve"> ερωτώσα Βουλευτής</w:t>
      </w:r>
    </w:p>
    <w:p w:rsidR="00D940CD" w:rsidRPr="00D940CD" w:rsidRDefault="00D940CD" w:rsidP="00D940CD">
      <w:pPr>
        <w:pStyle w:val="xyiv0531101505ydpe5eb3b9dmsonormal"/>
        <w:spacing w:before="0" w:beforeAutospacing="0" w:after="0" w:afterAutospacing="0" w:line="360" w:lineRule="auto"/>
        <w:ind w:left="-964" w:right="-964"/>
        <w:jc w:val="center"/>
        <w:textAlignment w:val="baseline"/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p w:rsidR="002C6624" w:rsidRPr="00D940CD" w:rsidRDefault="00E87F58" w:rsidP="00D940CD">
      <w:pPr>
        <w:ind w:left="-964" w:right="-964"/>
        <w:jc w:val="center"/>
        <w:rPr>
          <w:rFonts w:ascii="Arial" w:hAnsi="Arial" w:cs="Arial"/>
          <w:b/>
          <w:bCs/>
          <w:color w:val="000000"/>
        </w:rPr>
      </w:pPr>
      <w:r w:rsidRPr="00D940CD">
        <w:rPr>
          <w:rFonts w:ascii="Arial" w:hAnsi="Arial" w:cs="Arial"/>
          <w:b/>
          <w:bCs/>
          <w:color w:val="000000"/>
        </w:rPr>
        <w:t>Βέττα Καλλιόπη</w:t>
      </w:r>
    </w:p>
    <w:sectPr w:rsidR="002C6624" w:rsidRPr="00D940CD" w:rsidSect="00316468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E01A1"/>
    <w:multiLevelType w:val="hybridMultilevel"/>
    <w:tmpl w:val="63B470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58"/>
    <w:rsid w:val="00290120"/>
    <w:rsid w:val="00316468"/>
    <w:rsid w:val="00376432"/>
    <w:rsid w:val="004E54C3"/>
    <w:rsid w:val="005222AF"/>
    <w:rsid w:val="00557DBD"/>
    <w:rsid w:val="00696856"/>
    <w:rsid w:val="006B6F2C"/>
    <w:rsid w:val="0077388C"/>
    <w:rsid w:val="00851245"/>
    <w:rsid w:val="008F3E05"/>
    <w:rsid w:val="00A93252"/>
    <w:rsid w:val="00B81C39"/>
    <w:rsid w:val="00BA59A8"/>
    <w:rsid w:val="00D940CD"/>
    <w:rsid w:val="00DD0CD3"/>
    <w:rsid w:val="00DD52BD"/>
    <w:rsid w:val="00E87F58"/>
    <w:rsid w:val="00EF0004"/>
    <w:rsid w:val="00F91D3D"/>
    <w:rsid w:val="00FA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44EFF-CF24-4761-B7C5-FCFA30EB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F58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yiv0531101505ydpe5eb3b9dmsonormal">
    <w:name w:val="x_yiv0531101505ydpe5eb3b9dmsonormal"/>
    <w:basedOn w:val="a"/>
    <w:rsid w:val="00E87F5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l-GR" w:bidi="ar-SA"/>
    </w:rPr>
  </w:style>
  <w:style w:type="paragraph" w:styleId="a3">
    <w:name w:val="Balloon Text"/>
    <w:basedOn w:val="a"/>
    <w:link w:val="Char"/>
    <w:uiPriority w:val="99"/>
    <w:semiHidden/>
    <w:unhideWhenUsed/>
    <w:rsid w:val="00E87F58"/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87F58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Χρήστης των Windows</dc:creator>
  <cp:lastModifiedBy>Σωτηρόπουλος Άρης</cp:lastModifiedBy>
  <cp:revision>3</cp:revision>
  <cp:lastPrinted>2025-01-24T14:40:00Z</cp:lastPrinted>
  <dcterms:created xsi:type="dcterms:W3CDTF">2025-01-24T14:38:00Z</dcterms:created>
  <dcterms:modified xsi:type="dcterms:W3CDTF">2025-01-24T14:41:00Z</dcterms:modified>
</cp:coreProperties>
</file>