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9B" w:rsidRDefault="0024079B"/>
    <w:p w:rsidR="0024079B" w:rsidRPr="0024079B" w:rsidRDefault="0024079B" w:rsidP="0024079B"/>
    <w:p w:rsidR="00D05FBF" w:rsidRPr="00EF3F20" w:rsidRDefault="00E16765" w:rsidP="00744AD4">
      <w:pPr>
        <w:rPr>
          <w:rFonts w:ascii="Cambria" w:hAnsi="Cambria"/>
          <w:sz w:val="24"/>
          <w:szCs w:val="24"/>
        </w:rPr>
      </w:pPr>
      <w:r>
        <w:tab/>
      </w:r>
      <w:r>
        <w:tab/>
      </w:r>
    </w:p>
    <w:p w:rsidR="002D7D93" w:rsidRDefault="002D7D93" w:rsidP="00815FED">
      <w:pPr>
        <w:jc w:val="right"/>
        <w:rPr>
          <w:rFonts w:cstheme="minorHAnsi"/>
          <w:b/>
          <w:sz w:val="28"/>
          <w:szCs w:val="28"/>
        </w:rPr>
      </w:pPr>
    </w:p>
    <w:p w:rsidR="00815FED" w:rsidRPr="00CE7A06" w:rsidRDefault="00815FED" w:rsidP="00815FED">
      <w:pPr>
        <w:jc w:val="right"/>
        <w:rPr>
          <w:rFonts w:cstheme="minorHAnsi"/>
          <w:b/>
          <w:sz w:val="28"/>
          <w:szCs w:val="28"/>
        </w:rPr>
      </w:pPr>
      <w:r w:rsidRPr="00815FED">
        <w:rPr>
          <w:rFonts w:cstheme="minorHAnsi"/>
          <w:b/>
          <w:sz w:val="28"/>
          <w:szCs w:val="28"/>
        </w:rPr>
        <w:t xml:space="preserve">Κοζάνη, </w:t>
      </w:r>
      <w:r w:rsidR="00B21018">
        <w:rPr>
          <w:rFonts w:cstheme="minorHAnsi"/>
          <w:b/>
          <w:sz w:val="28"/>
          <w:szCs w:val="28"/>
          <w:lang w:val="en-US"/>
        </w:rPr>
        <w:t>22</w:t>
      </w:r>
      <w:r w:rsidR="00B21018" w:rsidRPr="00B21018">
        <w:rPr>
          <w:rFonts w:cstheme="minorHAnsi"/>
          <w:b/>
          <w:sz w:val="28"/>
          <w:szCs w:val="28"/>
        </w:rPr>
        <w:t>/</w:t>
      </w:r>
      <w:r w:rsidR="00B21018">
        <w:rPr>
          <w:rFonts w:cstheme="minorHAnsi"/>
          <w:b/>
          <w:sz w:val="28"/>
          <w:szCs w:val="28"/>
          <w:lang w:val="en-US"/>
        </w:rPr>
        <w:t>12</w:t>
      </w:r>
      <w:r w:rsidRPr="00815FED">
        <w:rPr>
          <w:rFonts w:cstheme="minorHAnsi"/>
          <w:b/>
          <w:sz w:val="28"/>
          <w:szCs w:val="28"/>
        </w:rPr>
        <w:t>/202</w:t>
      </w:r>
      <w:r w:rsidR="00F07CC2" w:rsidRPr="00CE7A06">
        <w:rPr>
          <w:rFonts w:cstheme="minorHAnsi"/>
          <w:b/>
          <w:sz w:val="28"/>
          <w:szCs w:val="28"/>
        </w:rPr>
        <w:t>5</w:t>
      </w:r>
    </w:p>
    <w:p w:rsidR="00815FED" w:rsidRPr="00B21018" w:rsidRDefault="00815FED" w:rsidP="00B21018">
      <w:pPr>
        <w:jc w:val="center"/>
        <w:rPr>
          <w:rFonts w:cstheme="minorHAnsi"/>
          <w:b/>
          <w:sz w:val="28"/>
          <w:szCs w:val="28"/>
        </w:rPr>
      </w:pPr>
    </w:p>
    <w:p w:rsidR="00815FED" w:rsidRPr="00815FED" w:rsidRDefault="00815FED" w:rsidP="00166E25">
      <w:pPr>
        <w:jc w:val="both"/>
        <w:rPr>
          <w:rFonts w:cstheme="minorHAnsi"/>
          <w:b/>
          <w:sz w:val="24"/>
          <w:szCs w:val="24"/>
        </w:rPr>
      </w:pPr>
      <w:r w:rsidRPr="00531262">
        <w:rPr>
          <w:rFonts w:cstheme="minorHAnsi"/>
          <w:b/>
          <w:sz w:val="28"/>
          <w:szCs w:val="28"/>
        </w:rPr>
        <w:t>Προς:</w:t>
      </w:r>
      <w:r w:rsidR="00166E25">
        <w:rPr>
          <w:rFonts w:cstheme="minorHAnsi"/>
          <w:b/>
          <w:sz w:val="28"/>
          <w:szCs w:val="28"/>
        </w:rPr>
        <w:t xml:space="preserve"> </w:t>
      </w:r>
      <w:r w:rsidR="002E4F0D">
        <w:rPr>
          <w:rFonts w:cstheme="minorHAnsi"/>
          <w:sz w:val="24"/>
          <w:szCs w:val="24"/>
        </w:rPr>
        <w:t>Περιφερειάρχη</w:t>
      </w:r>
      <w:r w:rsidRPr="00815FED">
        <w:rPr>
          <w:rFonts w:cstheme="minorHAnsi"/>
          <w:sz w:val="24"/>
          <w:szCs w:val="24"/>
        </w:rPr>
        <w:t xml:space="preserve"> Δυτικής Μακεδονίας</w:t>
      </w:r>
    </w:p>
    <w:p w:rsidR="00815FED" w:rsidRPr="00815FED" w:rsidRDefault="00815FED" w:rsidP="00166E25">
      <w:pPr>
        <w:jc w:val="both"/>
        <w:rPr>
          <w:rFonts w:cstheme="minorHAnsi"/>
          <w:b/>
          <w:sz w:val="28"/>
          <w:szCs w:val="28"/>
        </w:rPr>
      </w:pPr>
      <w:r>
        <w:rPr>
          <w:rFonts w:cstheme="minorHAnsi"/>
          <w:b/>
          <w:sz w:val="28"/>
          <w:szCs w:val="28"/>
        </w:rPr>
        <w:t>Θέμα</w:t>
      </w:r>
      <w:r w:rsidRPr="00815FED">
        <w:rPr>
          <w:rFonts w:cstheme="minorHAnsi"/>
          <w:b/>
          <w:sz w:val="28"/>
          <w:szCs w:val="28"/>
        </w:rPr>
        <w:t>:</w:t>
      </w:r>
      <w:r w:rsidR="00166E25">
        <w:rPr>
          <w:rFonts w:cstheme="minorHAnsi"/>
          <w:b/>
          <w:sz w:val="28"/>
          <w:szCs w:val="28"/>
        </w:rPr>
        <w:t xml:space="preserve"> </w:t>
      </w:r>
      <w:r w:rsidR="00361C3B">
        <w:rPr>
          <w:rFonts w:cstheme="minorHAnsi"/>
          <w:sz w:val="24"/>
          <w:szCs w:val="24"/>
          <w:u w:val="single"/>
        </w:rPr>
        <w:t>Άμεση ανάκληση</w:t>
      </w:r>
      <w:r w:rsidR="00166E25">
        <w:rPr>
          <w:rFonts w:cstheme="minorHAnsi"/>
          <w:sz w:val="24"/>
          <w:szCs w:val="24"/>
          <w:u w:val="single"/>
        </w:rPr>
        <w:t xml:space="preserve"> </w:t>
      </w:r>
      <w:r w:rsidR="00CA1C48">
        <w:rPr>
          <w:rFonts w:cstheme="minorHAnsi"/>
          <w:sz w:val="24"/>
          <w:szCs w:val="24"/>
          <w:u w:val="single"/>
        </w:rPr>
        <w:t xml:space="preserve">της </w:t>
      </w:r>
      <w:r w:rsidR="00361C3B">
        <w:rPr>
          <w:rFonts w:cstheme="minorHAnsi"/>
          <w:sz w:val="24"/>
          <w:szCs w:val="24"/>
          <w:u w:val="single"/>
        </w:rPr>
        <w:t xml:space="preserve">απόφασης </w:t>
      </w:r>
      <w:r w:rsidR="00400B5D">
        <w:rPr>
          <w:rFonts w:cstheme="minorHAnsi"/>
          <w:sz w:val="24"/>
          <w:szCs w:val="24"/>
          <w:u w:val="single"/>
        </w:rPr>
        <w:t xml:space="preserve">της Περιφερειακής Επιτροπής </w:t>
      </w:r>
      <w:r w:rsidR="00331500">
        <w:rPr>
          <w:rFonts w:cstheme="minorHAnsi"/>
          <w:sz w:val="24"/>
          <w:szCs w:val="24"/>
          <w:u w:val="single"/>
        </w:rPr>
        <w:t>(</w:t>
      </w:r>
      <w:r w:rsidR="002210D7">
        <w:rPr>
          <w:rFonts w:cstheme="minorHAnsi"/>
          <w:sz w:val="24"/>
          <w:szCs w:val="24"/>
          <w:u w:val="single"/>
        </w:rPr>
        <w:t>63</w:t>
      </w:r>
      <w:r w:rsidR="002210D7" w:rsidRPr="002210D7">
        <w:rPr>
          <w:rFonts w:cstheme="minorHAnsi"/>
          <w:sz w:val="24"/>
          <w:szCs w:val="24"/>
          <w:u w:val="single"/>
          <w:vertAlign w:val="superscript"/>
        </w:rPr>
        <w:t>η</w:t>
      </w:r>
      <w:r w:rsidR="00331500">
        <w:rPr>
          <w:rFonts w:cstheme="minorHAnsi"/>
          <w:sz w:val="24"/>
          <w:szCs w:val="24"/>
          <w:u w:val="single"/>
        </w:rPr>
        <w:t>συνεδρίαση</w:t>
      </w:r>
      <w:r w:rsidR="002210D7">
        <w:rPr>
          <w:rFonts w:cstheme="minorHAnsi"/>
          <w:sz w:val="24"/>
          <w:szCs w:val="24"/>
          <w:u w:val="single"/>
        </w:rPr>
        <w:t>,</w:t>
      </w:r>
      <w:r w:rsidR="00331500">
        <w:rPr>
          <w:rFonts w:cstheme="minorHAnsi"/>
          <w:sz w:val="24"/>
          <w:szCs w:val="24"/>
          <w:u w:val="single"/>
        </w:rPr>
        <w:t xml:space="preserve"> 16-12-2025), που </w:t>
      </w:r>
      <w:r w:rsidR="00400B5D">
        <w:rPr>
          <w:rFonts w:cstheme="minorHAnsi"/>
          <w:sz w:val="24"/>
          <w:szCs w:val="24"/>
          <w:u w:val="single"/>
        </w:rPr>
        <w:t>αφορά την σύναψη προγραμματικής σύμβασης μεταξύ της Περιφέρειας Δυτικής Μακεδονίας και της Αστικής μη Κερδοσκοπικής Εταιρείας (ΑμΚΕ) με την επωνυμία ΙΑΣΙΣ,</w:t>
      </w:r>
      <w:r w:rsidR="009A4B47">
        <w:rPr>
          <w:rFonts w:cstheme="minorHAnsi"/>
          <w:sz w:val="24"/>
          <w:szCs w:val="24"/>
          <w:u w:val="single"/>
        </w:rPr>
        <w:t xml:space="preserve"> </w:t>
      </w:r>
      <w:r w:rsidR="00400B5D">
        <w:rPr>
          <w:rFonts w:cstheme="minorHAnsi"/>
          <w:sz w:val="24"/>
          <w:szCs w:val="24"/>
          <w:u w:val="single"/>
        </w:rPr>
        <w:t>για το έργο «Κέντρο Ημέρας Ολικής Φροντίδας Ψυχικής Υγείας</w:t>
      </w:r>
      <w:r w:rsidR="009A4B47">
        <w:rPr>
          <w:rFonts w:cstheme="minorHAnsi"/>
          <w:sz w:val="24"/>
          <w:szCs w:val="24"/>
          <w:u w:val="single"/>
        </w:rPr>
        <w:t xml:space="preserve"> </w:t>
      </w:r>
      <w:r w:rsidR="00400B5D">
        <w:rPr>
          <w:rFonts w:cstheme="minorHAnsi"/>
          <w:sz w:val="24"/>
          <w:szCs w:val="24"/>
          <w:u w:val="single"/>
        </w:rPr>
        <w:t>(Κ.Η.Ο.Φ) Περιφερειακής Ενότητας Γρεβενών</w:t>
      </w:r>
    </w:p>
    <w:p w:rsidR="00815FED" w:rsidRDefault="00815FED" w:rsidP="00166E25">
      <w:pPr>
        <w:ind w:firstLine="567"/>
        <w:jc w:val="both"/>
        <w:rPr>
          <w:rFonts w:cstheme="minorHAnsi"/>
          <w:sz w:val="28"/>
          <w:szCs w:val="28"/>
        </w:rPr>
      </w:pPr>
    </w:p>
    <w:p w:rsidR="00815FED" w:rsidRPr="00E30B03" w:rsidRDefault="00815FED" w:rsidP="00166E25">
      <w:pPr>
        <w:jc w:val="both"/>
        <w:rPr>
          <w:rFonts w:cstheme="minorHAnsi"/>
          <w:b/>
          <w:sz w:val="24"/>
          <w:szCs w:val="24"/>
        </w:rPr>
      </w:pPr>
      <w:r w:rsidRPr="00E30B03">
        <w:rPr>
          <w:rFonts w:cstheme="minorHAnsi"/>
          <w:b/>
          <w:sz w:val="24"/>
          <w:szCs w:val="24"/>
        </w:rPr>
        <w:t xml:space="preserve">Κύριε </w:t>
      </w:r>
      <w:r w:rsidR="002210D7">
        <w:rPr>
          <w:rFonts w:cstheme="minorHAnsi"/>
          <w:b/>
          <w:sz w:val="24"/>
          <w:szCs w:val="24"/>
        </w:rPr>
        <w:t>Περιφερειάρχη</w:t>
      </w:r>
      <w:r w:rsidRPr="00E30B03">
        <w:rPr>
          <w:rFonts w:cstheme="minorHAnsi"/>
          <w:b/>
          <w:sz w:val="24"/>
          <w:szCs w:val="24"/>
        </w:rPr>
        <w:t xml:space="preserve">, </w:t>
      </w:r>
    </w:p>
    <w:p w:rsidR="00837A93" w:rsidRDefault="00815FED" w:rsidP="00166E25">
      <w:pPr>
        <w:jc w:val="both"/>
        <w:rPr>
          <w:rFonts w:ascii="Calibri" w:hAnsi="Calibri" w:cs="Calibri"/>
          <w:spacing w:val="6"/>
          <w:sz w:val="24"/>
          <w:szCs w:val="24"/>
        </w:rPr>
      </w:pPr>
      <w:r w:rsidRPr="00815FED">
        <w:rPr>
          <w:rFonts w:cstheme="minorHAnsi"/>
          <w:sz w:val="24"/>
          <w:szCs w:val="24"/>
        </w:rPr>
        <w:t xml:space="preserve">Σας επισυνάπτω </w:t>
      </w:r>
      <w:r w:rsidR="00331500">
        <w:rPr>
          <w:rFonts w:cstheme="minorHAnsi"/>
          <w:sz w:val="24"/>
          <w:szCs w:val="24"/>
        </w:rPr>
        <w:t>υπόμνημα</w:t>
      </w:r>
      <w:r w:rsidRPr="00815FED">
        <w:rPr>
          <w:rFonts w:cstheme="minorHAnsi"/>
          <w:sz w:val="24"/>
          <w:szCs w:val="24"/>
        </w:rPr>
        <w:t xml:space="preserve"> που αφορά την </w:t>
      </w:r>
      <w:r w:rsidR="00CF0CD6" w:rsidRPr="002210D7">
        <w:rPr>
          <w:rFonts w:cstheme="minorHAnsi"/>
          <w:b/>
          <w:bCs/>
          <w:sz w:val="24"/>
          <w:szCs w:val="24"/>
        </w:rPr>
        <w:t>«</w:t>
      </w:r>
      <w:r w:rsidR="00331500" w:rsidRPr="002210D7">
        <w:rPr>
          <w:rFonts w:cstheme="minorHAnsi"/>
          <w:b/>
          <w:bCs/>
          <w:sz w:val="24"/>
          <w:szCs w:val="24"/>
        </w:rPr>
        <w:t xml:space="preserve">Άμεση ανάκληση </w:t>
      </w:r>
      <w:r w:rsidR="00CA1C48">
        <w:rPr>
          <w:rFonts w:cstheme="minorHAnsi"/>
          <w:b/>
          <w:bCs/>
          <w:sz w:val="24"/>
          <w:szCs w:val="24"/>
        </w:rPr>
        <w:t xml:space="preserve">της </w:t>
      </w:r>
      <w:r w:rsidR="00331500" w:rsidRPr="002210D7">
        <w:rPr>
          <w:rFonts w:cstheme="minorHAnsi"/>
          <w:b/>
          <w:bCs/>
          <w:sz w:val="24"/>
          <w:szCs w:val="24"/>
        </w:rPr>
        <w:t>απόφασης της Περιφερειακής Επιτροπής (63</w:t>
      </w:r>
      <w:r w:rsidR="00331500" w:rsidRPr="002210D7">
        <w:rPr>
          <w:rFonts w:cstheme="minorHAnsi"/>
          <w:b/>
          <w:bCs/>
          <w:sz w:val="24"/>
          <w:szCs w:val="24"/>
          <w:vertAlign w:val="superscript"/>
        </w:rPr>
        <w:t>η</w:t>
      </w:r>
      <w:r w:rsidR="00331500" w:rsidRPr="002210D7">
        <w:rPr>
          <w:rFonts w:cstheme="minorHAnsi"/>
          <w:b/>
          <w:bCs/>
          <w:sz w:val="24"/>
          <w:szCs w:val="24"/>
        </w:rPr>
        <w:t xml:space="preserve"> συνεδρίαση, 16-12-2025), που αφορά την σύναψη προγραμματικής σύμβασης</w:t>
      </w:r>
      <w:r w:rsidR="002210D7">
        <w:rPr>
          <w:rFonts w:cstheme="minorHAnsi"/>
          <w:b/>
          <w:bCs/>
          <w:sz w:val="24"/>
          <w:szCs w:val="24"/>
        </w:rPr>
        <w:t>,</w:t>
      </w:r>
      <w:r w:rsidR="00331500" w:rsidRPr="002210D7">
        <w:rPr>
          <w:rFonts w:cstheme="minorHAnsi"/>
          <w:b/>
          <w:bCs/>
          <w:sz w:val="24"/>
          <w:szCs w:val="24"/>
        </w:rPr>
        <w:t xml:space="preserve"> μεταξύ της Περιφέρειας Δυτικής Μακεδονίας και της Αστικής μη Κερδοσκοπικής Εταιρείας (ΑμΚΕ) με την επωνυμία ΙΑΣΙΣ, για το έργο «Κέντρο Ημέρας Ολικής Φροντίδας Ψυχικής Υγείας</w:t>
      </w:r>
      <w:r w:rsidR="00D36B02">
        <w:rPr>
          <w:rFonts w:cstheme="minorHAnsi"/>
          <w:b/>
          <w:bCs/>
          <w:sz w:val="24"/>
          <w:szCs w:val="24"/>
        </w:rPr>
        <w:t xml:space="preserve"> </w:t>
      </w:r>
      <w:r w:rsidR="00331500" w:rsidRPr="002210D7">
        <w:rPr>
          <w:rFonts w:cstheme="minorHAnsi"/>
          <w:b/>
          <w:bCs/>
          <w:sz w:val="24"/>
          <w:szCs w:val="24"/>
        </w:rPr>
        <w:t>(Κ.Η.Ο.Φ) Περιφερειακής Ενότητας Γρεβενών</w:t>
      </w:r>
      <w:r w:rsidR="00CF0CD6" w:rsidRPr="002210D7">
        <w:rPr>
          <w:rFonts w:cstheme="minorHAnsi"/>
          <w:b/>
          <w:bCs/>
          <w:sz w:val="24"/>
          <w:szCs w:val="24"/>
        </w:rPr>
        <w:t>»,</w:t>
      </w:r>
      <w:r w:rsidR="00D36B02">
        <w:rPr>
          <w:rFonts w:cstheme="minorHAnsi"/>
          <w:b/>
          <w:bCs/>
          <w:sz w:val="24"/>
          <w:szCs w:val="24"/>
        </w:rPr>
        <w:t xml:space="preserve"> </w:t>
      </w:r>
      <w:r w:rsidR="002D7D93">
        <w:rPr>
          <w:rFonts w:ascii="Calibri" w:hAnsi="Calibri" w:cs="Calibri"/>
          <w:spacing w:val="6"/>
          <w:sz w:val="24"/>
          <w:szCs w:val="24"/>
        </w:rPr>
        <w:t xml:space="preserve">προκειμένου να </w:t>
      </w:r>
      <w:r w:rsidR="00331500">
        <w:rPr>
          <w:rFonts w:ascii="Calibri" w:hAnsi="Calibri" w:cs="Calibri"/>
          <w:spacing w:val="6"/>
          <w:sz w:val="24"/>
          <w:szCs w:val="24"/>
        </w:rPr>
        <w:t xml:space="preserve">εισαχθεί άμεσα για απόφαση, ως θέμα εκτός ημερησίας διάταξης, </w:t>
      </w:r>
      <w:r w:rsidR="002D7D93">
        <w:rPr>
          <w:rFonts w:ascii="Calibri" w:hAnsi="Calibri" w:cs="Calibri"/>
          <w:spacing w:val="6"/>
          <w:sz w:val="24"/>
          <w:szCs w:val="24"/>
        </w:rPr>
        <w:t>στ</w:t>
      </w:r>
      <w:r w:rsidR="00154C32">
        <w:rPr>
          <w:rFonts w:ascii="Calibri" w:hAnsi="Calibri" w:cs="Calibri"/>
          <w:spacing w:val="6"/>
          <w:sz w:val="24"/>
          <w:szCs w:val="24"/>
        </w:rPr>
        <w:t xml:space="preserve">ην </w:t>
      </w:r>
      <w:r w:rsidR="00331500">
        <w:rPr>
          <w:rFonts w:ascii="Calibri" w:hAnsi="Calibri" w:cs="Calibri"/>
          <w:spacing w:val="6"/>
          <w:sz w:val="24"/>
          <w:szCs w:val="24"/>
        </w:rPr>
        <w:t>64</w:t>
      </w:r>
      <w:r w:rsidR="00331500" w:rsidRPr="00331500">
        <w:rPr>
          <w:rFonts w:ascii="Calibri" w:hAnsi="Calibri" w:cs="Calibri"/>
          <w:spacing w:val="6"/>
          <w:sz w:val="24"/>
          <w:szCs w:val="24"/>
          <w:vertAlign w:val="superscript"/>
        </w:rPr>
        <w:t>η</w:t>
      </w:r>
      <w:r w:rsidR="00D36B02">
        <w:rPr>
          <w:rFonts w:ascii="Calibri" w:hAnsi="Calibri" w:cs="Calibri"/>
          <w:spacing w:val="6"/>
          <w:sz w:val="24"/>
          <w:szCs w:val="24"/>
          <w:vertAlign w:val="superscript"/>
        </w:rPr>
        <w:t xml:space="preserve"> </w:t>
      </w:r>
      <w:r w:rsidR="00154C32">
        <w:rPr>
          <w:rFonts w:ascii="Calibri" w:hAnsi="Calibri" w:cs="Calibri"/>
          <w:spacing w:val="6"/>
          <w:sz w:val="24"/>
          <w:szCs w:val="24"/>
        </w:rPr>
        <w:t xml:space="preserve">συνεδρίαση </w:t>
      </w:r>
      <w:r w:rsidR="00331500">
        <w:rPr>
          <w:rFonts w:ascii="Calibri" w:hAnsi="Calibri" w:cs="Calibri"/>
          <w:spacing w:val="6"/>
          <w:sz w:val="24"/>
          <w:szCs w:val="24"/>
        </w:rPr>
        <w:t xml:space="preserve">της Περιφερειακής Επιτροπής της </w:t>
      </w:r>
      <w:r w:rsidR="002210D7">
        <w:rPr>
          <w:rFonts w:ascii="Calibri" w:hAnsi="Calibri" w:cs="Calibri"/>
          <w:spacing w:val="6"/>
          <w:sz w:val="24"/>
          <w:szCs w:val="24"/>
        </w:rPr>
        <w:t>Περιφέρειας Δυτικής Μακεδονίας</w:t>
      </w:r>
      <w:r w:rsidR="00154C32">
        <w:rPr>
          <w:rFonts w:ascii="Calibri" w:hAnsi="Calibri" w:cs="Calibri"/>
          <w:spacing w:val="6"/>
          <w:sz w:val="24"/>
          <w:szCs w:val="24"/>
        </w:rPr>
        <w:t xml:space="preserve">, </w:t>
      </w:r>
      <w:r w:rsidR="002210D7">
        <w:rPr>
          <w:rFonts w:ascii="Calibri" w:hAnsi="Calibri" w:cs="Calibri"/>
          <w:spacing w:val="6"/>
          <w:sz w:val="24"/>
          <w:szCs w:val="24"/>
        </w:rPr>
        <w:t xml:space="preserve">που θα πραγματοποιηθεί </w:t>
      </w:r>
      <w:r w:rsidR="00154C32">
        <w:rPr>
          <w:rFonts w:ascii="Calibri" w:hAnsi="Calibri" w:cs="Calibri"/>
          <w:spacing w:val="6"/>
          <w:sz w:val="24"/>
          <w:szCs w:val="24"/>
        </w:rPr>
        <w:t xml:space="preserve">στις </w:t>
      </w:r>
      <w:r w:rsidR="002210D7">
        <w:rPr>
          <w:rFonts w:ascii="Calibri" w:hAnsi="Calibri" w:cs="Calibri"/>
          <w:spacing w:val="6"/>
          <w:sz w:val="24"/>
          <w:szCs w:val="24"/>
        </w:rPr>
        <w:t>22</w:t>
      </w:r>
      <w:r w:rsidR="00154C32">
        <w:rPr>
          <w:rFonts w:ascii="Calibri" w:hAnsi="Calibri" w:cs="Calibri"/>
          <w:spacing w:val="6"/>
          <w:sz w:val="24"/>
          <w:szCs w:val="24"/>
        </w:rPr>
        <w:t>/</w:t>
      </w:r>
      <w:r w:rsidR="002210D7">
        <w:rPr>
          <w:rFonts w:ascii="Calibri" w:hAnsi="Calibri" w:cs="Calibri"/>
          <w:spacing w:val="6"/>
          <w:sz w:val="24"/>
          <w:szCs w:val="24"/>
        </w:rPr>
        <w:t>12</w:t>
      </w:r>
      <w:r w:rsidR="00154C32">
        <w:rPr>
          <w:rFonts w:ascii="Calibri" w:hAnsi="Calibri" w:cs="Calibri"/>
          <w:spacing w:val="6"/>
          <w:sz w:val="24"/>
          <w:szCs w:val="24"/>
        </w:rPr>
        <w:t>/202</w:t>
      </w:r>
      <w:r w:rsidR="00F07CC2" w:rsidRPr="00F07CC2">
        <w:rPr>
          <w:rFonts w:ascii="Calibri" w:hAnsi="Calibri" w:cs="Calibri"/>
          <w:spacing w:val="6"/>
          <w:sz w:val="24"/>
          <w:szCs w:val="24"/>
        </w:rPr>
        <w:t>5</w:t>
      </w:r>
      <w:r w:rsidR="002210D7">
        <w:rPr>
          <w:rFonts w:ascii="Calibri" w:hAnsi="Calibri" w:cs="Calibri"/>
          <w:spacing w:val="6"/>
          <w:sz w:val="24"/>
          <w:szCs w:val="24"/>
        </w:rPr>
        <w:t>.</w:t>
      </w:r>
    </w:p>
    <w:p w:rsidR="002210D7" w:rsidRDefault="002210D7" w:rsidP="00166E25">
      <w:pPr>
        <w:jc w:val="both"/>
        <w:rPr>
          <w:rFonts w:cstheme="minorHAnsi"/>
          <w:sz w:val="28"/>
          <w:szCs w:val="28"/>
        </w:rPr>
      </w:pPr>
      <w:r>
        <w:rPr>
          <w:rFonts w:ascii="Calibri" w:hAnsi="Calibri" w:cs="Calibri"/>
          <w:spacing w:val="6"/>
          <w:sz w:val="24"/>
          <w:szCs w:val="24"/>
        </w:rPr>
        <w:t>Σας γνωρίζουμε εκ των προτέρων ότι, ως συνδυασμός, θα στηρίξουμε την ανάκληση της σχετικής απόφασης και αναμένουμε τις άμεσες δικές σας ενέργειες, προς τον Πρόεδρο της Περιφερειακής Επιτροπής της Περιφέρειας Δυτικής Μακεδονίας.</w:t>
      </w:r>
    </w:p>
    <w:p w:rsidR="002D7D93" w:rsidRDefault="002D7D93" w:rsidP="00166E25">
      <w:pPr>
        <w:ind w:firstLine="567"/>
        <w:jc w:val="both"/>
        <w:rPr>
          <w:rFonts w:cstheme="minorHAnsi"/>
          <w:sz w:val="28"/>
          <w:szCs w:val="28"/>
        </w:rPr>
      </w:pPr>
    </w:p>
    <w:p w:rsidR="002D7D93" w:rsidRPr="00796284" w:rsidRDefault="002D7D93" w:rsidP="00166E25">
      <w:pPr>
        <w:ind w:firstLine="567"/>
        <w:jc w:val="both"/>
        <w:rPr>
          <w:rFonts w:cstheme="minorHAnsi"/>
          <w:b/>
          <w:sz w:val="24"/>
          <w:szCs w:val="24"/>
        </w:rPr>
      </w:pPr>
      <w:r w:rsidRPr="00796284">
        <w:rPr>
          <w:rFonts w:cstheme="minorHAnsi"/>
          <w:b/>
          <w:sz w:val="24"/>
          <w:szCs w:val="24"/>
        </w:rPr>
        <w:t>Ο επικεφαλής του Συνδυασμού Πορεία Δημιουργίας-</w:t>
      </w:r>
    </w:p>
    <w:p w:rsidR="002D7D93" w:rsidRPr="00796284" w:rsidRDefault="002D7D93" w:rsidP="00166E25">
      <w:pPr>
        <w:ind w:firstLine="567"/>
        <w:jc w:val="both"/>
        <w:rPr>
          <w:rFonts w:cstheme="minorHAnsi"/>
          <w:b/>
          <w:sz w:val="24"/>
          <w:szCs w:val="24"/>
        </w:rPr>
      </w:pPr>
      <w:r w:rsidRPr="00796284">
        <w:rPr>
          <w:rFonts w:cstheme="minorHAnsi"/>
          <w:b/>
          <w:sz w:val="24"/>
          <w:szCs w:val="24"/>
        </w:rPr>
        <w:t xml:space="preserve">  Με πίστη στις ανθρώπινες αξίες</w:t>
      </w:r>
    </w:p>
    <w:p w:rsidR="002D7D93" w:rsidRPr="00796284" w:rsidRDefault="002D7D93" w:rsidP="00166E25">
      <w:pPr>
        <w:ind w:firstLine="567"/>
        <w:jc w:val="both"/>
        <w:rPr>
          <w:rFonts w:cstheme="minorHAnsi"/>
          <w:b/>
          <w:sz w:val="24"/>
          <w:szCs w:val="24"/>
        </w:rPr>
      </w:pPr>
    </w:p>
    <w:p w:rsidR="002D7D93" w:rsidRPr="00796284" w:rsidRDefault="002D7D93" w:rsidP="00166E25">
      <w:pPr>
        <w:ind w:firstLine="567"/>
        <w:jc w:val="both"/>
        <w:rPr>
          <w:rFonts w:cstheme="minorHAnsi"/>
          <w:b/>
          <w:sz w:val="24"/>
          <w:szCs w:val="24"/>
        </w:rPr>
      </w:pPr>
      <w:r w:rsidRPr="00796284">
        <w:rPr>
          <w:rFonts w:cstheme="minorHAnsi"/>
          <w:b/>
          <w:sz w:val="24"/>
          <w:szCs w:val="24"/>
        </w:rPr>
        <w:t xml:space="preserve">       Γεώργιος Κασαπίδης</w:t>
      </w:r>
    </w:p>
    <w:p w:rsidR="002D7D93" w:rsidRDefault="002D7D93" w:rsidP="00166E25">
      <w:pPr>
        <w:ind w:firstLine="567"/>
        <w:jc w:val="both"/>
        <w:rPr>
          <w:rFonts w:cstheme="minorHAnsi"/>
          <w:sz w:val="28"/>
          <w:szCs w:val="28"/>
        </w:rPr>
      </w:pPr>
    </w:p>
    <w:p w:rsidR="002D7D93" w:rsidRDefault="002D7D93" w:rsidP="00166E25">
      <w:pPr>
        <w:ind w:firstLine="567"/>
        <w:jc w:val="both"/>
        <w:rPr>
          <w:rFonts w:cstheme="minorHAnsi"/>
          <w:sz w:val="28"/>
          <w:szCs w:val="28"/>
        </w:rPr>
      </w:pPr>
    </w:p>
    <w:p w:rsidR="002D7D93" w:rsidRDefault="002D7D93" w:rsidP="00166E25">
      <w:pPr>
        <w:ind w:firstLine="567"/>
        <w:jc w:val="both"/>
        <w:rPr>
          <w:rFonts w:cstheme="minorHAnsi"/>
          <w:sz w:val="28"/>
          <w:szCs w:val="28"/>
        </w:rPr>
      </w:pPr>
    </w:p>
    <w:p w:rsidR="002D7D93" w:rsidRPr="00154C32" w:rsidRDefault="00DF061D" w:rsidP="00166E25">
      <w:pPr>
        <w:ind w:firstLine="567"/>
        <w:jc w:val="both"/>
        <w:rPr>
          <w:rFonts w:cstheme="minorHAnsi"/>
          <w:b/>
          <w:sz w:val="28"/>
          <w:szCs w:val="28"/>
          <w:u w:val="single"/>
        </w:rPr>
      </w:pPr>
      <w:r>
        <w:rPr>
          <w:rFonts w:cstheme="minorHAnsi"/>
          <w:b/>
          <w:sz w:val="28"/>
          <w:szCs w:val="28"/>
          <w:u w:val="single"/>
        </w:rPr>
        <w:t>ΥΠΟΜΝΗΜΑ</w:t>
      </w:r>
    </w:p>
    <w:p w:rsidR="00E30B03" w:rsidRPr="00815FED" w:rsidRDefault="00E30B03" w:rsidP="00166E25">
      <w:pPr>
        <w:ind w:firstLine="567"/>
        <w:jc w:val="both"/>
        <w:rPr>
          <w:rFonts w:cstheme="minorHAnsi"/>
          <w:b/>
          <w:sz w:val="24"/>
          <w:szCs w:val="24"/>
        </w:rPr>
      </w:pPr>
      <w:r w:rsidRPr="00DB77FB">
        <w:rPr>
          <w:rFonts w:cstheme="minorHAnsi"/>
          <w:b/>
          <w:sz w:val="28"/>
          <w:szCs w:val="28"/>
        </w:rPr>
        <w:t>Προς:</w:t>
      </w:r>
      <w:r w:rsidR="00166E25">
        <w:rPr>
          <w:rFonts w:cstheme="minorHAnsi"/>
          <w:b/>
          <w:sz w:val="28"/>
          <w:szCs w:val="28"/>
        </w:rPr>
        <w:t xml:space="preserve"> </w:t>
      </w:r>
      <w:r>
        <w:rPr>
          <w:rFonts w:cstheme="minorHAnsi"/>
          <w:sz w:val="24"/>
          <w:szCs w:val="24"/>
        </w:rPr>
        <w:t>Περιφερειάρχη</w:t>
      </w:r>
      <w:r w:rsidRPr="00815FED">
        <w:rPr>
          <w:rFonts w:cstheme="minorHAnsi"/>
          <w:sz w:val="24"/>
          <w:szCs w:val="24"/>
        </w:rPr>
        <w:t xml:space="preserve"> Δυτικής Μακεδονίας</w:t>
      </w:r>
    </w:p>
    <w:p w:rsidR="00E30B03" w:rsidRPr="00815FED" w:rsidRDefault="00E30B03" w:rsidP="00166E25">
      <w:pPr>
        <w:ind w:firstLine="567"/>
        <w:jc w:val="both"/>
        <w:rPr>
          <w:rFonts w:cstheme="minorHAnsi"/>
          <w:b/>
          <w:sz w:val="28"/>
          <w:szCs w:val="28"/>
        </w:rPr>
      </w:pPr>
      <w:r>
        <w:rPr>
          <w:rFonts w:cstheme="minorHAnsi"/>
          <w:b/>
          <w:sz w:val="28"/>
          <w:szCs w:val="28"/>
        </w:rPr>
        <w:t>Θέμα</w:t>
      </w:r>
      <w:r w:rsidRPr="00815FED">
        <w:rPr>
          <w:rFonts w:cstheme="minorHAnsi"/>
          <w:b/>
          <w:sz w:val="28"/>
          <w:szCs w:val="28"/>
        </w:rPr>
        <w:t>:</w:t>
      </w:r>
      <w:r w:rsidR="00166E25">
        <w:rPr>
          <w:rFonts w:cstheme="minorHAnsi"/>
          <w:b/>
          <w:sz w:val="28"/>
          <w:szCs w:val="28"/>
        </w:rPr>
        <w:t xml:space="preserve"> </w:t>
      </w:r>
      <w:r w:rsidR="00DF061D">
        <w:rPr>
          <w:rFonts w:cstheme="minorHAnsi"/>
          <w:sz w:val="24"/>
          <w:szCs w:val="24"/>
          <w:u w:val="single"/>
        </w:rPr>
        <w:t xml:space="preserve">Άμεση ανάκληση </w:t>
      </w:r>
      <w:r w:rsidR="00CA1C48">
        <w:rPr>
          <w:rFonts w:cstheme="minorHAnsi"/>
          <w:sz w:val="24"/>
          <w:szCs w:val="24"/>
          <w:u w:val="single"/>
        </w:rPr>
        <w:t xml:space="preserve">της </w:t>
      </w:r>
      <w:r w:rsidR="00DF061D">
        <w:rPr>
          <w:rFonts w:cstheme="minorHAnsi"/>
          <w:sz w:val="24"/>
          <w:szCs w:val="24"/>
          <w:u w:val="single"/>
        </w:rPr>
        <w:t>απόφασης της Περιφερειακής Επιτροπής (63</w:t>
      </w:r>
      <w:r w:rsidR="00DF061D" w:rsidRPr="002210D7">
        <w:rPr>
          <w:rFonts w:cstheme="minorHAnsi"/>
          <w:sz w:val="24"/>
          <w:szCs w:val="24"/>
          <w:u w:val="single"/>
          <w:vertAlign w:val="superscript"/>
        </w:rPr>
        <w:t>η</w:t>
      </w:r>
      <w:r w:rsidR="00DF061D">
        <w:rPr>
          <w:rFonts w:cstheme="minorHAnsi"/>
          <w:sz w:val="24"/>
          <w:szCs w:val="24"/>
          <w:u w:val="single"/>
        </w:rPr>
        <w:t xml:space="preserve">  συνεδρίαση, 16-12-2025), που αφορά την σύναψη προγραμματικής σύμβασης μεταξύ της Περιφέρειας Δυτικής Μακεδονίας και της Αστικής μη Κερδοσκοπικής Εταιρείας (ΑμΚΕ) με την επωνυμία ΙΑΣΙΣ, για το έργο «Κέντρο Ημέρας Ολικής Φροντίδας Ψυχικής Υγείας</w:t>
      </w:r>
      <w:r w:rsidR="00166E25">
        <w:rPr>
          <w:rFonts w:cstheme="minorHAnsi"/>
          <w:sz w:val="24"/>
          <w:szCs w:val="24"/>
          <w:u w:val="single"/>
        </w:rPr>
        <w:t xml:space="preserve"> </w:t>
      </w:r>
      <w:r w:rsidR="00DF061D">
        <w:rPr>
          <w:rFonts w:cstheme="minorHAnsi"/>
          <w:sz w:val="24"/>
          <w:szCs w:val="24"/>
          <w:u w:val="single"/>
        </w:rPr>
        <w:t xml:space="preserve">(Κ.Η.Ο.Φ) Περιφερειακής Ενότητας Γρεβενών </w:t>
      </w:r>
    </w:p>
    <w:p w:rsidR="00E30B03" w:rsidRDefault="00E30B03" w:rsidP="00215FA2">
      <w:pPr>
        <w:spacing w:after="120"/>
        <w:ind w:firstLine="567"/>
        <w:jc w:val="both"/>
        <w:rPr>
          <w:rFonts w:cstheme="minorHAnsi"/>
          <w:b/>
          <w:sz w:val="24"/>
          <w:szCs w:val="24"/>
        </w:rPr>
      </w:pPr>
      <w:r w:rsidRPr="00E30B03">
        <w:rPr>
          <w:rFonts w:cstheme="minorHAnsi"/>
          <w:b/>
          <w:sz w:val="24"/>
          <w:szCs w:val="24"/>
        </w:rPr>
        <w:t>Κύριε Π</w:t>
      </w:r>
      <w:r w:rsidR="00937259">
        <w:rPr>
          <w:rFonts w:cstheme="minorHAnsi"/>
          <w:b/>
          <w:sz w:val="24"/>
          <w:szCs w:val="24"/>
        </w:rPr>
        <w:t>εριφερειάρχη</w:t>
      </w:r>
      <w:r w:rsidRPr="00E30B03">
        <w:rPr>
          <w:rFonts w:cstheme="minorHAnsi"/>
          <w:b/>
          <w:sz w:val="24"/>
          <w:szCs w:val="24"/>
        </w:rPr>
        <w:t xml:space="preserve">, </w:t>
      </w:r>
    </w:p>
    <w:p w:rsidR="006E1A45" w:rsidRDefault="006E1A45" w:rsidP="00215FA2">
      <w:pPr>
        <w:spacing w:after="0"/>
        <w:ind w:firstLine="567"/>
        <w:jc w:val="both"/>
        <w:rPr>
          <w:sz w:val="24"/>
          <w:szCs w:val="24"/>
        </w:rPr>
      </w:pPr>
      <w:r>
        <w:rPr>
          <w:sz w:val="24"/>
          <w:szCs w:val="24"/>
        </w:rPr>
        <w:t>Σ</w:t>
      </w:r>
      <w:r w:rsidR="00DB77FB" w:rsidRPr="00DB77FB">
        <w:rPr>
          <w:sz w:val="24"/>
          <w:szCs w:val="24"/>
        </w:rPr>
        <w:t xml:space="preserve">την συνεδρίαση του Περιφερειακού συμβουλίου, </w:t>
      </w:r>
      <w:r>
        <w:rPr>
          <w:sz w:val="24"/>
          <w:szCs w:val="24"/>
        </w:rPr>
        <w:t>της 17</w:t>
      </w:r>
      <w:r w:rsidRPr="006E1A45">
        <w:rPr>
          <w:sz w:val="24"/>
          <w:szCs w:val="24"/>
          <w:vertAlign w:val="superscript"/>
        </w:rPr>
        <w:t>ης</w:t>
      </w:r>
      <w:r>
        <w:rPr>
          <w:sz w:val="24"/>
          <w:szCs w:val="24"/>
        </w:rPr>
        <w:t xml:space="preserve"> Δεκεμβρίου του 2025</w:t>
      </w:r>
      <w:r w:rsidR="00281A65">
        <w:rPr>
          <w:sz w:val="24"/>
          <w:szCs w:val="24"/>
        </w:rPr>
        <w:t xml:space="preserve"> και μετά την έντονη </w:t>
      </w:r>
      <w:r w:rsidR="003D5BDA">
        <w:rPr>
          <w:sz w:val="24"/>
          <w:szCs w:val="24"/>
        </w:rPr>
        <w:t xml:space="preserve">διαμαρτυρία </w:t>
      </w:r>
      <w:r w:rsidR="00281A65">
        <w:rPr>
          <w:sz w:val="24"/>
          <w:szCs w:val="24"/>
        </w:rPr>
        <w:t>του Δημάρχου Γρεβενών</w:t>
      </w:r>
      <w:r w:rsidR="00341EF1">
        <w:rPr>
          <w:sz w:val="24"/>
          <w:szCs w:val="24"/>
        </w:rPr>
        <w:t>,</w:t>
      </w:r>
      <w:r w:rsidR="003D5BDA">
        <w:rPr>
          <w:sz w:val="24"/>
          <w:szCs w:val="24"/>
        </w:rPr>
        <w:t xml:space="preserve"> για το ότι η Περιφέρεια Δυτικής Μακεδονίας προχώρησε σε απόφαση </w:t>
      </w:r>
      <w:r w:rsidR="003252E8" w:rsidRPr="003252E8">
        <w:rPr>
          <w:rFonts w:cstheme="minorHAnsi"/>
          <w:sz w:val="24"/>
          <w:szCs w:val="24"/>
        </w:rPr>
        <w:t>σύναψη</w:t>
      </w:r>
      <w:r w:rsidR="003D5BDA">
        <w:rPr>
          <w:rFonts w:cstheme="minorHAnsi"/>
          <w:sz w:val="24"/>
          <w:szCs w:val="24"/>
        </w:rPr>
        <w:t>ς</w:t>
      </w:r>
      <w:r w:rsidR="003252E8" w:rsidRPr="003252E8">
        <w:rPr>
          <w:rFonts w:cstheme="minorHAnsi"/>
          <w:sz w:val="24"/>
          <w:szCs w:val="24"/>
        </w:rPr>
        <w:t xml:space="preserve"> προγραμματικής σύμβασης </w:t>
      </w:r>
      <w:r w:rsidR="003D5BDA">
        <w:rPr>
          <w:rFonts w:cstheme="minorHAnsi"/>
          <w:sz w:val="24"/>
          <w:szCs w:val="24"/>
        </w:rPr>
        <w:t xml:space="preserve">με την </w:t>
      </w:r>
      <w:r w:rsidR="003252E8" w:rsidRPr="003252E8">
        <w:rPr>
          <w:rFonts w:cstheme="minorHAnsi"/>
          <w:sz w:val="24"/>
          <w:szCs w:val="24"/>
        </w:rPr>
        <w:t>Αστική μη Κερδοσκοπική Εταιρεία (ΑμΚΕ) με την επωνυμία ΙΑΣΙΣ,</w:t>
      </w:r>
      <w:r w:rsidR="00166E25">
        <w:rPr>
          <w:rFonts w:cstheme="minorHAnsi"/>
          <w:sz w:val="24"/>
          <w:szCs w:val="24"/>
        </w:rPr>
        <w:t xml:space="preserve"> </w:t>
      </w:r>
      <w:r w:rsidR="003252E8" w:rsidRPr="003252E8">
        <w:rPr>
          <w:rFonts w:cstheme="minorHAnsi"/>
          <w:sz w:val="24"/>
          <w:szCs w:val="24"/>
        </w:rPr>
        <w:t>για το έργο «Κέντρο Ημέρας Ολικής Φροντίδας Ψυχικής Υγείας</w:t>
      </w:r>
      <w:r w:rsidR="00166E25">
        <w:rPr>
          <w:rFonts w:cstheme="minorHAnsi"/>
          <w:sz w:val="24"/>
          <w:szCs w:val="24"/>
        </w:rPr>
        <w:t xml:space="preserve"> </w:t>
      </w:r>
      <w:r w:rsidR="003252E8" w:rsidRPr="003252E8">
        <w:rPr>
          <w:rFonts w:cstheme="minorHAnsi"/>
          <w:sz w:val="24"/>
          <w:szCs w:val="24"/>
        </w:rPr>
        <w:t>(Κ.Η.Ο.Φ) Περιφερειακής Ενότητας Γρεβενών</w:t>
      </w:r>
      <w:r w:rsidR="00DB77FB" w:rsidRPr="003252E8">
        <w:rPr>
          <w:sz w:val="24"/>
          <w:szCs w:val="24"/>
        </w:rPr>
        <w:t>,</w:t>
      </w:r>
      <w:r w:rsidR="00166E25">
        <w:rPr>
          <w:sz w:val="24"/>
          <w:szCs w:val="24"/>
        </w:rPr>
        <w:t xml:space="preserve"> </w:t>
      </w:r>
      <w:r w:rsidR="003D5BDA">
        <w:rPr>
          <w:sz w:val="24"/>
          <w:szCs w:val="24"/>
        </w:rPr>
        <w:t xml:space="preserve">σας  </w:t>
      </w:r>
      <w:r w:rsidR="003D5BDA" w:rsidRPr="00DB77FB">
        <w:rPr>
          <w:sz w:val="24"/>
          <w:szCs w:val="24"/>
        </w:rPr>
        <w:t>ακούσαμε</w:t>
      </w:r>
      <w:r w:rsidR="00166E25">
        <w:rPr>
          <w:sz w:val="24"/>
          <w:szCs w:val="24"/>
        </w:rPr>
        <w:t xml:space="preserve"> </w:t>
      </w:r>
      <w:r w:rsidR="003D5BDA" w:rsidRPr="00DB77FB">
        <w:rPr>
          <w:sz w:val="24"/>
          <w:szCs w:val="24"/>
        </w:rPr>
        <w:t xml:space="preserve">να </w:t>
      </w:r>
      <w:r w:rsidR="003D5BDA">
        <w:rPr>
          <w:sz w:val="24"/>
          <w:szCs w:val="24"/>
        </w:rPr>
        <w:t>λέτε</w:t>
      </w:r>
      <w:r w:rsidR="003D5BDA" w:rsidRPr="00DB77FB">
        <w:rPr>
          <w:sz w:val="24"/>
          <w:szCs w:val="24"/>
        </w:rPr>
        <w:t xml:space="preserve"> ότι </w:t>
      </w:r>
      <w:r w:rsidR="00B2733A" w:rsidRPr="00215FA2">
        <w:rPr>
          <w:sz w:val="24"/>
          <w:szCs w:val="24"/>
        </w:rPr>
        <w:t>«</w:t>
      </w:r>
      <w:r w:rsidR="003D5BDA" w:rsidRPr="00215FA2">
        <w:rPr>
          <w:sz w:val="24"/>
          <w:szCs w:val="24"/>
        </w:rPr>
        <w:t>παραπλανηθήκατε</w:t>
      </w:r>
      <w:r w:rsidR="00B2733A" w:rsidRPr="00215FA2">
        <w:rPr>
          <w:sz w:val="24"/>
          <w:szCs w:val="24"/>
        </w:rPr>
        <w:t>»</w:t>
      </w:r>
      <w:r w:rsidR="003D5BDA">
        <w:rPr>
          <w:sz w:val="24"/>
          <w:szCs w:val="24"/>
        </w:rPr>
        <w:t xml:space="preserve"> και πήρατε την απόφαση αυτή, </w:t>
      </w:r>
      <w:r w:rsidR="00DB77FB" w:rsidRPr="00DB77FB">
        <w:rPr>
          <w:sz w:val="24"/>
          <w:szCs w:val="24"/>
        </w:rPr>
        <w:t xml:space="preserve">επικαλούμενος άγνοια για την </w:t>
      </w:r>
      <w:r w:rsidR="003252E8">
        <w:rPr>
          <w:sz w:val="24"/>
          <w:szCs w:val="24"/>
        </w:rPr>
        <w:t xml:space="preserve">δυνατότητα </w:t>
      </w:r>
      <w:r w:rsidR="00DB77FB" w:rsidRPr="00DB77FB">
        <w:rPr>
          <w:sz w:val="24"/>
          <w:szCs w:val="24"/>
        </w:rPr>
        <w:t>μοριοδότηση</w:t>
      </w:r>
      <w:r w:rsidR="00166E25">
        <w:rPr>
          <w:sz w:val="24"/>
          <w:szCs w:val="24"/>
        </w:rPr>
        <w:t>ς</w:t>
      </w:r>
      <w:r w:rsidR="00DB77FB" w:rsidRPr="00DB77FB">
        <w:rPr>
          <w:sz w:val="24"/>
          <w:szCs w:val="24"/>
        </w:rPr>
        <w:t xml:space="preserve"> (40/100) </w:t>
      </w:r>
      <w:r w:rsidR="003252E8">
        <w:rPr>
          <w:sz w:val="24"/>
          <w:szCs w:val="24"/>
        </w:rPr>
        <w:t>που δίνει η εν λόγο προγραμματική σύμβαση, στην συγκεκριμένη εταιρεία,</w:t>
      </w:r>
      <w:r w:rsidR="00166E25">
        <w:rPr>
          <w:sz w:val="24"/>
          <w:szCs w:val="24"/>
        </w:rPr>
        <w:t xml:space="preserve"> </w:t>
      </w:r>
      <w:r w:rsidR="00AE5AC7">
        <w:rPr>
          <w:rFonts w:cstheme="minorHAnsi"/>
          <w:sz w:val="24"/>
          <w:szCs w:val="24"/>
        </w:rPr>
        <w:t>Αθηναϊκών Συμφερόντων,</w:t>
      </w:r>
      <w:r w:rsidR="00DB77FB" w:rsidRPr="00DB77FB">
        <w:rPr>
          <w:sz w:val="24"/>
          <w:szCs w:val="24"/>
        </w:rPr>
        <w:t xml:space="preserve"> σε διαγωνιστική διαδικασία του Υπουργείου Υγείας για τη δημιουργία νέα</w:t>
      </w:r>
      <w:r w:rsidR="003252E8">
        <w:rPr>
          <w:sz w:val="24"/>
          <w:szCs w:val="24"/>
        </w:rPr>
        <w:t>ς</w:t>
      </w:r>
      <w:r w:rsidR="00DB77FB" w:rsidRPr="00DB77FB">
        <w:rPr>
          <w:sz w:val="24"/>
          <w:szCs w:val="24"/>
        </w:rPr>
        <w:t xml:space="preserve"> μονάδα</w:t>
      </w:r>
      <w:r w:rsidR="003252E8">
        <w:rPr>
          <w:sz w:val="24"/>
          <w:szCs w:val="24"/>
        </w:rPr>
        <w:t>ς</w:t>
      </w:r>
      <w:r w:rsidR="00DB77FB" w:rsidRPr="00DB77FB">
        <w:rPr>
          <w:sz w:val="24"/>
          <w:szCs w:val="24"/>
        </w:rPr>
        <w:t xml:space="preserve"> ψυχικής υγείας στην Π.Ε. Γρεβενών.</w:t>
      </w:r>
    </w:p>
    <w:p w:rsidR="00AE5AC7" w:rsidRDefault="003252E8" w:rsidP="00215FA2">
      <w:pPr>
        <w:spacing w:after="0"/>
        <w:ind w:firstLine="567"/>
        <w:jc w:val="both"/>
        <w:rPr>
          <w:sz w:val="24"/>
          <w:szCs w:val="24"/>
        </w:rPr>
      </w:pPr>
      <w:r>
        <w:rPr>
          <w:sz w:val="24"/>
          <w:szCs w:val="24"/>
        </w:rPr>
        <w:t>Επίσης</w:t>
      </w:r>
      <w:r w:rsidR="00DB77FB" w:rsidRPr="00DB77FB">
        <w:rPr>
          <w:sz w:val="24"/>
          <w:szCs w:val="24"/>
        </w:rPr>
        <w:t xml:space="preserve"> ισχυρ</w:t>
      </w:r>
      <w:r>
        <w:rPr>
          <w:sz w:val="24"/>
          <w:szCs w:val="24"/>
        </w:rPr>
        <w:t xml:space="preserve">ιστήκατε </w:t>
      </w:r>
      <w:r w:rsidR="00DB77FB" w:rsidRPr="00DB77FB">
        <w:rPr>
          <w:sz w:val="24"/>
          <w:szCs w:val="24"/>
        </w:rPr>
        <w:t xml:space="preserve"> ότι δεν γν</w:t>
      </w:r>
      <w:r>
        <w:rPr>
          <w:sz w:val="24"/>
          <w:szCs w:val="24"/>
        </w:rPr>
        <w:t xml:space="preserve">ωρίζατε </w:t>
      </w:r>
      <w:r w:rsidR="00DB77FB" w:rsidRPr="00DB77FB">
        <w:rPr>
          <w:sz w:val="24"/>
          <w:szCs w:val="24"/>
        </w:rPr>
        <w:t>τ</w:t>
      </w:r>
      <w:r>
        <w:rPr>
          <w:sz w:val="24"/>
          <w:szCs w:val="24"/>
        </w:rPr>
        <w:t>ις</w:t>
      </w:r>
      <w:r w:rsidR="00DB77FB" w:rsidRPr="00DB77FB">
        <w:rPr>
          <w:sz w:val="24"/>
          <w:szCs w:val="24"/>
        </w:rPr>
        <w:t xml:space="preserve"> α</w:t>
      </w:r>
      <w:r>
        <w:rPr>
          <w:sz w:val="24"/>
          <w:szCs w:val="24"/>
        </w:rPr>
        <w:t xml:space="preserve">ποφάσεις </w:t>
      </w:r>
      <w:r w:rsidR="00564807">
        <w:rPr>
          <w:sz w:val="24"/>
          <w:szCs w:val="24"/>
        </w:rPr>
        <w:t xml:space="preserve">των Δήμων Γρεβενών </w:t>
      </w:r>
      <w:r w:rsidR="00564807" w:rsidRPr="00215FA2">
        <w:rPr>
          <w:sz w:val="24"/>
          <w:szCs w:val="24"/>
        </w:rPr>
        <w:t>και</w:t>
      </w:r>
      <w:r w:rsidR="00564807">
        <w:rPr>
          <w:sz w:val="24"/>
          <w:szCs w:val="24"/>
        </w:rPr>
        <w:t xml:space="preserve"> </w:t>
      </w:r>
      <w:r w:rsidR="00DB77FB" w:rsidRPr="00DB77FB">
        <w:rPr>
          <w:sz w:val="24"/>
          <w:szCs w:val="24"/>
        </w:rPr>
        <w:t xml:space="preserve">Δεσκάτης, οι οποίοι απέρριψαν </w:t>
      </w:r>
      <w:r>
        <w:rPr>
          <w:sz w:val="24"/>
          <w:szCs w:val="24"/>
        </w:rPr>
        <w:t>τ</w:t>
      </w:r>
      <w:r w:rsidR="00AE5AC7">
        <w:rPr>
          <w:sz w:val="24"/>
          <w:szCs w:val="24"/>
        </w:rPr>
        <w:t>ην σύναψη</w:t>
      </w:r>
      <w:r w:rsidR="00564807">
        <w:rPr>
          <w:sz w:val="24"/>
          <w:szCs w:val="24"/>
        </w:rPr>
        <w:t xml:space="preserve"> </w:t>
      </w:r>
      <w:r w:rsidR="00DB77FB" w:rsidRPr="00DB77FB">
        <w:rPr>
          <w:sz w:val="24"/>
          <w:szCs w:val="24"/>
        </w:rPr>
        <w:t>προγραμματική</w:t>
      </w:r>
      <w:r w:rsidR="00AE5AC7">
        <w:rPr>
          <w:sz w:val="24"/>
          <w:szCs w:val="24"/>
        </w:rPr>
        <w:t>ς</w:t>
      </w:r>
      <w:r w:rsidR="00DB77FB" w:rsidRPr="00DB77FB">
        <w:rPr>
          <w:sz w:val="24"/>
          <w:szCs w:val="24"/>
        </w:rPr>
        <w:t xml:space="preserve"> σύμβαση</w:t>
      </w:r>
      <w:r w:rsidR="00AE5AC7">
        <w:rPr>
          <w:sz w:val="24"/>
          <w:szCs w:val="24"/>
        </w:rPr>
        <w:t>ς</w:t>
      </w:r>
      <w:r w:rsidR="00DB77FB" w:rsidRPr="00DB77FB">
        <w:rPr>
          <w:sz w:val="24"/>
          <w:szCs w:val="24"/>
        </w:rPr>
        <w:t xml:space="preserve"> με τον εν λόγο φορέα (ΑΔΑ: 9ΑΠΨΩ9Γ-21Β, ΑΔΑ: Ψ894Ω9Γ-09Ν), ενώ ενέκριναν την σύναψη προγραμματικής </w:t>
      </w:r>
      <w:r w:rsidR="00826ECC" w:rsidRPr="00DB77FB">
        <w:rPr>
          <w:sz w:val="24"/>
          <w:szCs w:val="24"/>
        </w:rPr>
        <w:t>σύμβασης</w:t>
      </w:r>
      <w:r w:rsidR="00DB77FB" w:rsidRPr="00DB77FB">
        <w:rPr>
          <w:sz w:val="24"/>
          <w:szCs w:val="24"/>
        </w:rPr>
        <w:t xml:space="preserve"> με Τοπικό Φορέα που δραστηριοποιείται ήδη στην περιοχή και αποτελείται από άτομα της Δυτικής Μακεδονίας (ΑΔΑ: Ψ2ΘΕΩ9Γ-ΝΘΜ, ΑΔΑ: ΨΜ5ΥΩ9Υ-ΓΓΑ). </w:t>
      </w:r>
    </w:p>
    <w:p w:rsidR="00281A65" w:rsidRDefault="00281A65" w:rsidP="00215FA2">
      <w:pPr>
        <w:spacing w:after="0"/>
        <w:ind w:firstLine="567"/>
        <w:jc w:val="both"/>
        <w:rPr>
          <w:sz w:val="24"/>
          <w:szCs w:val="24"/>
        </w:rPr>
      </w:pPr>
      <w:r>
        <w:rPr>
          <w:sz w:val="24"/>
          <w:szCs w:val="24"/>
        </w:rPr>
        <w:t>Παραδεχτήκατε μάλιστα</w:t>
      </w:r>
      <w:r w:rsidR="00DB77FB" w:rsidRPr="00DB77FB">
        <w:rPr>
          <w:sz w:val="24"/>
          <w:szCs w:val="24"/>
        </w:rPr>
        <w:t xml:space="preserve"> ότι σε επικοινωνία</w:t>
      </w:r>
      <w:r w:rsidR="00B2733A">
        <w:rPr>
          <w:sz w:val="24"/>
          <w:szCs w:val="24"/>
        </w:rPr>
        <w:t xml:space="preserve"> </w:t>
      </w:r>
      <w:r w:rsidR="00A6610B">
        <w:rPr>
          <w:sz w:val="24"/>
          <w:szCs w:val="24"/>
        </w:rPr>
        <w:t xml:space="preserve">που είχατε </w:t>
      </w:r>
      <w:r w:rsidR="00DB77FB" w:rsidRPr="00DB77FB">
        <w:rPr>
          <w:sz w:val="24"/>
          <w:szCs w:val="24"/>
        </w:rPr>
        <w:t>με τον Τοπικό Φορέα</w:t>
      </w:r>
      <w:r>
        <w:rPr>
          <w:sz w:val="24"/>
          <w:szCs w:val="24"/>
        </w:rPr>
        <w:t xml:space="preserve">, ο οποίος σας ζήτησε να συνάψετε μαζί του προγραμματική σύμβαση για τον ίδιο σκοπό, τους </w:t>
      </w:r>
      <w:r w:rsidR="00A6610B">
        <w:rPr>
          <w:sz w:val="24"/>
          <w:szCs w:val="24"/>
        </w:rPr>
        <w:t>γνωρίσατε-</w:t>
      </w:r>
      <w:r>
        <w:rPr>
          <w:sz w:val="24"/>
          <w:szCs w:val="24"/>
        </w:rPr>
        <w:t xml:space="preserve">διαβεβαιώσατε </w:t>
      </w:r>
      <w:r w:rsidR="00DB77FB" w:rsidRPr="00DB77FB">
        <w:rPr>
          <w:sz w:val="24"/>
          <w:szCs w:val="24"/>
        </w:rPr>
        <w:t>ότι η Περιφέρεια</w:t>
      </w:r>
      <w:r w:rsidR="00A6610B">
        <w:rPr>
          <w:sz w:val="24"/>
          <w:szCs w:val="24"/>
        </w:rPr>
        <w:t xml:space="preserve"> Δυτικής Μακεδονίας</w:t>
      </w:r>
      <w:r w:rsidR="00DB77FB" w:rsidRPr="00DB77FB">
        <w:rPr>
          <w:sz w:val="24"/>
          <w:szCs w:val="24"/>
        </w:rPr>
        <w:t xml:space="preserve"> αδυνατεί να υπογράψει </w:t>
      </w:r>
      <w:r>
        <w:rPr>
          <w:sz w:val="24"/>
          <w:szCs w:val="24"/>
        </w:rPr>
        <w:t xml:space="preserve">τέτοια </w:t>
      </w:r>
      <w:r w:rsidR="00DB77FB" w:rsidRPr="00DB77FB">
        <w:rPr>
          <w:sz w:val="24"/>
          <w:szCs w:val="24"/>
        </w:rPr>
        <w:t xml:space="preserve">προγραμματική σύμβαση. </w:t>
      </w:r>
    </w:p>
    <w:p w:rsidR="00531262" w:rsidRDefault="00A6610B" w:rsidP="00215FA2">
      <w:pPr>
        <w:spacing w:after="0"/>
        <w:ind w:firstLine="567"/>
        <w:jc w:val="both"/>
        <w:rPr>
          <w:sz w:val="24"/>
          <w:szCs w:val="24"/>
        </w:rPr>
      </w:pPr>
      <w:r>
        <w:rPr>
          <w:sz w:val="24"/>
          <w:szCs w:val="24"/>
        </w:rPr>
        <w:t xml:space="preserve">Στη συνέχεια δε της τοποθέτησής </w:t>
      </w:r>
      <w:r w:rsidR="00531262">
        <w:rPr>
          <w:sz w:val="24"/>
          <w:szCs w:val="24"/>
        </w:rPr>
        <w:t xml:space="preserve">σας, </w:t>
      </w:r>
      <w:r w:rsidR="00DB77FB" w:rsidRPr="00DB77FB">
        <w:rPr>
          <w:sz w:val="24"/>
          <w:szCs w:val="24"/>
        </w:rPr>
        <w:t>δεσμε</w:t>
      </w:r>
      <w:r>
        <w:rPr>
          <w:sz w:val="24"/>
          <w:szCs w:val="24"/>
        </w:rPr>
        <w:t>υτήκατε</w:t>
      </w:r>
      <w:r w:rsidR="00DB77FB" w:rsidRPr="00DB77FB">
        <w:rPr>
          <w:sz w:val="24"/>
          <w:szCs w:val="24"/>
        </w:rPr>
        <w:t xml:space="preserve"> δημόσια ότι θα </w:t>
      </w:r>
      <w:r>
        <w:rPr>
          <w:sz w:val="24"/>
          <w:szCs w:val="24"/>
        </w:rPr>
        <w:t xml:space="preserve">επανορθώσετε άμεσα και θα </w:t>
      </w:r>
      <w:r w:rsidR="00DB77FB" w:rsidRPr="00DB77FB">
        <w:rPr>
          <w:sz w:val="24"/>
          <w:szCs w:val="24"/>
        </w:rPr>
        <w:t>πράξε</w:t>
      </w:r>
      <w:r>
        <w:rPr>
          <w:sz w:val="24"/>
          <w:szCs w:val="24"/>
        </w:rPr>
        <w:t>τε</w:t>
      </w:r>
      <w:r w:rsidR="00DB77FB" w:rsidRPr="00DB77FB">
        <w:rPr>
          <w:sz w:val="24"/>
          <w:szCs w:val="24"/>
        </w:rPr>
        <w:t xml:space="preserve"> το σωστό</w:t>
      </w:r>
      <w:r>
        <w:rPr>
          <w:sz w:val="24"/>
          <w:szCs w:val="24"/>
        </w:rPr>
        <w:t>,</w:t>
      </w:r>
      <w:r w:rsidR="00DB77FB" w:rsidRPr="00DB77FB">
        <w:rPr>
          <w:sz w:val="24"/>
          <w:szCs w:val="24"/>
        </w:rPr>
        <w:t xml:space="preserve"> στηρί</w:t>
      </w:r>
      <w:r>
        <w:rPr>
          <w:sz w:val="24"/>
          <w:szCs w:val="24"/>
        </w:rPr>
        <w:t xml:space="preserve">ζοντας τους </w:t>
      </w:r>
      <w:r w:rsidR="00DB77FB" w:rsidRPr="00DB77FB">
        <w:rPr>
          <w:sz w:val="24"/>
          <w:szCs w:val="24"/>
        </w:rPr>
        <w:t>τοπικούς φορείς.</w:t>
      </w:r>
    </w:p>
    <w:p w:rsidR="00531262" w:rsidRDefault="00531262" w:rsidP="00166E25">
      <w:pPr>
        <w:jc w:val="both"/>
        <w:rPr>
          <w:sz w:val="24"/>
          <w:szCs w:val="24"/>
        </w:rPr>
      </w:pPr>
    </w:p>
    <w:p w:rsidR="00531262" w:rsidRDefault="00531262" w:rsidP="00166E25">
      <w:pPr>
        <w:jc w:val="both"/>
        <w:rPr>
          <w:sz w:val="24"/>
          <w:szCs w:val="24"/>
        </w:rPr>
      </w:pPr>
    </w:p>
    <w:p w:rsidR="00B2733A" w:rsidRDefault="00B2733A" w:rsidP="00166E25">
      <w:pPr>
        <w:jc w:val="both"/>
        <w:rPr>
          <w:sz w:val="24"/>
          <w:szCs w:val="24"/>
        </w:rPr>
      </w:pPr>
    </w:p>
    <w:p w:rsidR="00531262" w:rsidRDefault="00531262" w:rsidP="00166E25">
      <w:pPr>
        <w:jc w:val="both"/>
        <w:rPr>
          <w:sz w:val="24"/>
          <w:szCs w:val="24"/>
        </w:rPr>
      </w:pPr>
    </w:p>
    <w:p w:rsidR="00215FA2" w:rsidRDefault="00215FA2" w:rsidP="00215FA2">
      <w:pPr>
        <w:spacing w:after="120"/>
        <w:ind w:firstLine="720"/>
        <w:jc w:val="both"/>
        <w:rPr>
          <w:sz w:val="24"/>
          <w:szCs w:val="24"/>
          <w:lang w:val="en-US"/>
        </w:rPr>
      </w:pPr>
    </w:p>
    <w:p w:rsidR="00DB77FB" w:rsidRDefault="00DB77FB" w:rsidP="00215FA2">
      <w:pPr>
        <w:spacing w:after="120"/>
        <w:ind w:firstLine="720"/>
        <w:jc w:val="both"/>
        <w:rPr>
          <w:sz w:val="24"/>
          <w:szCs w:val="24"/>
        </w:rPr>
      </w:pPr>
      <w:r w:rsidRPr="00DB77FB">
        <w:rPr>
          <w:sz w:val="24"/>
          <w:szCs w:val="24"/>
        </w:rPr>
        <w:t xml:space="preserve">Παρά τη ρητή αυτή δέσμευση, </w:t>
      </w:r>
      <w:r w:rsidR="00A6610B">
        <w:rPr>
          <w:sz w:val="24"/>
          <w:szCs w:val="24"/>
        </w:rPr>
        <w:t xml:space="preserve">βλέπουμε ότι το θέμα δεν συμπεριλαμβάνεται </w:t>
      </w:r>
      <w:r w:rsidR="00111BCE">
        <w:rPr>
          <w:sz w:val="24"/>
          <w:szCs w:val="24"/>
        </w:rPr>
        <w:t xml:space="preserve">στα θέματα της ημερήσιας διάταξης, που μας έχουν κοινοποιηθεί και αφορούν την </w:t>
      </w:r>
      <w:r w:rsidR="00531262">
        <w:rPr>
          <w:sz w:val="24"/>
          <w:szCs w:val="24"/>
        </w:rPr>
        <w:t>64</w:t>
      </w:r>
      <w:r w:rsidR="00531262" w:rsidRPr="00111BCE">
        <w:rPr>
          <w:sz w:val="24"/>
          <w:szCs w:val="24"/>
          <w:vertAlign w:val="superscript"/>
        </w:rPr>
        <w:t>η</w:t>
      </w:r>
      <w:r w:rsidR="00111BCE">
        <w:rPr>
          <w:sz w:val="24"/>
          <w:szCs w:val="24"/>
        </w:rPr>
        <w:t>συνεδρίαση</w:t>
      </w:r>
      <w:r w:rsidRPr="00DB77FB">
        <w:rPr>
          <w:sz w:val="24"/>
          <w:szCs w:val="24"/>
        </w:rPr>
        <w:t xml:space="preserve"> της </w:t>
      </w:r>
      <w:r w:rsidR="00111BCE">
        <w:rPr>
          <w:sz w:val="24"/>
          <w:szCs w:val="24"/>
        </w:rPr>
        <w:t>Περιφερειακής Επιτροπής</w:t>
      </w:r>
      <w:r w:rsidR="00531262">
        <w:rPr>
          <w:sz w:val="24"/>
          <w:szCs w:val="24"/>
        </w:rPr>
        <w:t>,</w:t>
      </w:r>
      <w:r w:rsidR="00B2733A">
        <w:rPr>
          <w:sz w:val="24"/>
          <w:szCs w:val="24"/>
        </w:rPr>
        <w:t xml:space="preserve"> της </w:t>
      </w:r>
      <w:r w:rsidR="00531262">
        <w:rPr>
          <w:sz w:val="24"/>
          <w:szCs w:val="24"/>
        </w:rPr>
        <w:t>22</w:t>
      </w:r>
      <w:r w:rsidR="00531262">
        <w:rPr>
          <w:sz w:val="24"/>
          <w:szCs w:val="24"/>
          <w:vertAlign w:val="superscript"/>
        </w:rPr>
        <w:t>ας</w:t>
      </w:r>
      <w:r w:rsidRPr="00DB77FB">
        <w:rPr>
          <w:sz w:val="24"/>
          <w:szCs w:val="24"/>
        </w:rPr>
        <w:t xml:space="preserve"> Δεκεμβρίου </w:t>
      </w:r>
      <w:r w:rsidR="00111BCE">
        <w:rPr>
          <w:sz w:val="24"/>
          <w:szCs w:val="24"/>
        </w:rPr>
        <w:t xml:space="preserve">του 2025, </w:t>
      </w:r>
      <w:r w:rsidRPr="00DB77FB">
        <w:rPr>
          <w:sz w:val="24"/>
          <w:szCs w:val="24"/>
        </w:rPr>
        <w:t>με αποτέλεσμα η δέσμευ</w:t>
      </w:r>
      <w:r w:rsidR="00111BCE">
        <w:rPr>
          <w:sz w:val="24"/>
          <w:szCs w:val="24"/>
        </w:rPr>
        <w:t xml:space="preserve">σή σας </w:t>
      </w:r>
      <w:r w:rsidRPr="00DB77FB">
        <w:rPr>
          <w:sz w:val="24"/>
          <w:szCs w:val="24"/>
        </w:rPr>
        <w:t>να μένει ανεκπλήρωτη</w:t>
      </w:r>
      <w:r w:rsidR="00111BCE">
        <w:rPr>
          <w:sz w:val="24"/>
          <w:szCs w:val="24"/>
        </w:rPr>
        <w:t xml:space="preserve"> και προφανώς η αγωνία των συμπολιτών μας που συγκροτούν τον τοπικό φορέα να επιτείνεται</w:t>
      </w:r>
      <w:r w:rsidRPr="00DB77FB">
        <w:rPr>
          <w:sz w:val="24"/>
          <w:szCs w:val="24"/>
        </w:rPr>
        <w:t>.</w:t>
      </w:r>
    </w:p>
    <w:p w:rsidR="00111BCE" w:rsidRPr="00DB77FB" w:rsidRDefault="00111BCE" w:rsidP="00215FA2">
      <w:pPr>
        <w:autoSpaceDE w:val="0"/>
        <w:autoSpaceDN w:val="0"/>
        <w:adjustRightInd w:val="0"/>
        <w:spacing w:after="120" w:line="312" w:lineRule="auto"/>
        <w:ind w:firstLine="720"/>
        <w:jc w:val="both"/>
        <w:rPr>
          <w:rFonts w:cstheme="minorHAnsi"/>
          <w:b/>
          <w:iCs/>
          <w:color w:val="000000" w:themeColor="text1"/>
          <w:sz w:val="24"/>
          <w:szCs w:val="24"/>
        </w:rPr>
      </w:pPr>
      <w:r w:rsidRPr="00DB77FB">
        <w:rPr>
          <w:rFonts w:cstheme="minorHAnsi"/>
          <w:b/>
          <w:iCs/>
          <w:color w:val="000000" w:themeColor="text1"/>
          <w:sz w:val="24"/>
          <w:szCs w:val="24"/>
        </w:rPr>
        <w:t>Κύριε Περιφερειάρχη</w:t>
      </w:r>
    </w:p>
    <w:p w:rsidR="00AB1E7C" w:rsidRDefault="00B2733A" w:rsidP="00215FA2">
      <w:pPr>
        <w:spacing w:after="0"/>
        <w:ind w:firstLine="720"/>
        <w:jc w:val="both"/>
        <w:rPr>
          <w:sz w:val="24"/>
          <w:szCs w:val="24"/>
        </w:rPr>
      </w:pPr>
      <w:r>
        <w:rPr>
          <w:sz w:val="24"/>
          <w:szCs w:val="24"/>
        </w:rPr>
        <w:t>Επειδή η</w:t>
      </w:r>
      <w:r w:rsidR="002B6C6B">
        <w:rPr>
          <w:sz w:val="24"/>
          <w:szCs w:val="24"/>
        </w:rPr>
        <w:t xml:space="preserve"> Περιφέρειά μας</w:t>
      </w:r>
      <w:r w:rsidR="00510ECC">
        <w:rPr>
          <w:sz w:val="24"/>
          <w:szCs w:val="24"/>
        </w:rPr>
        <w:t>,</w:t>
      </w:r>
      <w:r w:rsidR="002B6C6B">
        <w:rPr>
          <w:sz w:val="24"/>
          <w:szCs w:val="24"/>
        </w:rPr>
        <w:t xml:space="preserve"> έχει υποχρέωση να ενεργεί ως </w:t>
      </w:r>
      <w:r w:rsidR="00510ECC">
        <w:rPr>
          <w:sz w:val="24"/>
          <w:szCs w:val="24"/>
        </w:rPr>
        <w:t>παράγοντας</w:t>
      </w:r>
      <w:r w:rsidR="008F2440">
        <w:rPr>
          <w:sz w:val="24"/>
          <w:szCs w:val="24"/>
        </w:rPr>
        <w:t xml:space="preserve"> </w:t>
      </w:r>
      <w:r w:rsidR="00AB1E7C">
        <w:rPr>
          <w:sz w:val="24"/>
          <w:szCs w:val="24"/>
        </w:rPr>
        <w:t>ενδυνάμωσης</w:t>
      </w:r>
      <w:r w:rsidR="00510ECC">
        <w:rPr>
          <w:sz w:val="24"/>
          <w:szCs w:val="24"/>
        </w:rPr>
        <w:t xml:space="preserve"> της τοπικής κοινωνίας και οικονομίας και όχι ως παράγοντας αποδυνάμωσης </w:t>
      </w:r>
      <w:r w:rsidR="00341EF1">
        <w:rPr>
          <w:sz w:val="24"/>
          <w:szCs w:val="24"/>
        </w:rPr>
        <w:t>τους.</w:t>
      </w:r>
    </w:p>
    <w:p w:rsidR="00510ECC" w:rsidRDefault="00B2733A" w:rsidP="00215FA2">
      <w:pPr>
        <w:spacing w:after="0"/>
        <w:ind w:firstLine="720"/>
        <w:jc w:val="both"/>
        <w:rPr>
          <w:sz w:val="24"/>
          <w:szCs w:val="24"/>
        </w:rPr>
      </w:pPr>
      <w:r>
        <w:rPr>
          <w:sz w:val="24"/>
          <w:szCs w:val="24"/>
        </w:rPr>
        <w:t xml:space="preserve">Επειδή </w:t>
      </w:r>
      <w:r w:rsidR="00510ECC">
        <w:rPr>
          <w:sz w:val="24"/>
          <w:szCs w:val="24"/>
        </w:rPr>
        <w:t>θα πρέπει να έχει αγαστή συνεργασία με τους ΟΤΑ α’ βαθμού</w:t>
      </w:r>
      <w:r w:rsidR="00CA1C48">
        <w:rPr>
          <w:sz w:val="24"/>
          <w:szCs w:val="24"/>
        </w:rPr>
        <w:t xml:space="preserve"> και να σέβεται τις αποφάσεις τους</w:t>
      </w:r>
      <w:r w:rsidR="00510ECC">
        <w:rPr>
          <w:sz w:val="24"/>
          <w:szCs w:val="24"/>
        </w:rPr>
        <w:t>.</w:t>
      </w:r>
    </w:p>
    <w:p w:rsidR="00AB1E7C" w:rsidRDefault="00AB1E7C" w:rsidP="00215FA2">
      <w:pPr>
        <w:spacing w:after="0"/>
        <w:ind w:firstLine="720"/>
        <w:jc w:val="both"/>
        <w:rPr>
          <w:sz w:val="24"/>
          <w:szCs w:val="24"/>
        </w:rPr>
      </w:pPr>
      <w:r>
        <w:rPr>
          <w:sz w:val="24"/>
          <w:szCs w:val="24"/>
        </w:rPr>
        <w:t xml:space="preserve">Οφείλει να στηρίζει τις προσπάθειες </w:t>
      </w:r>
      <w:r w:rsidR="008E15CA">
        <w:rPr>
          <w:sz w:val="24"/>
          <w:szCs w:val="24"/>
        </w:rPr>
        <w:t xml:space="preserve">των </w:t>
      </w:r>
      <w:r>
        <w:rPr>
          <w:sz w:val="24"/>
          <w:szCs w:val="24"/>
        </w:rPr>
        <w:t>νέων τοπικών επιστημόνων που αποφάσισαν να επιστρέψουν και να δραστηριοποιηθούν στον τόπο καταγωγής τους, προσφέροντας ανεκτίμητες υπηρεσίες σε ευαίσθητες κοινωνικές ομάδες συμπολιτών μας.</w:t>
      </w:r>
    </w:p>
    <w:p w:rsidR="00DB77FB" w:rsidRPr="00DB77FB" w:rsidRDefault="00DB77FB" w:rsidP="00215FA2">
      <w:pPr>
        <w:spacing w:after="0"/>
        <w:ind w:firstLine="720"/>
        <w:jc w:val="both"/>
        <w:rPr>
          <w:sz w:val="24"/>
          <w:szCs w:val="24"/>
        </w:rPr>
      </w:pPr>
      <w:r w:rsidRPr="00215FA2">
        <w:rPr>
          <w:sz w:val="24"/>
          <w:szCs w:val="24"/>
          <w:u w:val="single"/>
        </w:rPr>
        <w:t xml:space="preserve">Η μη ανάκληση της απόφασης </w:t>
      </w:r>
      <w:r w:rsidR="00B2733A" w:rsidRPr="00215FA2">
        <w:rPr>
          <w:sz w:val="24"/>
          <w:szCs w:val="24"/>
          <w:u w:val="single"/>
        </w:rPr>
        <w:t xml:space="preserve">σας, </w:t>
      </w:r>
      <w:r w:rsidRPr="00215FA2">
        <w:rPr>
          <w:sz w:val="24"/>
          <w:szCs w:val="24"/>
          <w:u w:val="single"/>
        </w:rPr>
        <w:t>σημαίνει ότι</w:t>
      </w:r>
      <w:r w:rsidR="00510ECC" w:rsidRPr="00215FA2">
        <w:rPr>
          <w:sz w:val="24"/>
          <w:szCs w:val="24"/>
          <w:u w:val="single"/>
        </w:rPr>
        <w:t>,</w:t>
      </w:r>
      <w:r w:rsidR="00B2733A" w:rsidRPr="00215FA2">
        <w:rPr>
          <w:sz w:val="24"/>
          <w:szCs w:val="24"/>
          <w:u w:val="single"/>
        </w:rPr>
        <w:t xml:space="preserve"> </w:t>
      </w:r>
      <w:r w:rsidR="00AB1E7C" w:rsidRPr="00215FA2">
        <w:rPr>
          <w:sz w:val="24"/>
          <w:szCs w:val="24"/>
          <w:u w:val="single"/>
        </w:rPr>
        <w:t>η Αθηναϊκή Εταιρεία</w:t>
      </w:r>
      <w:r w:rsidRPr="00215FA2">
        <w:rPr>
          <w:sz w:val="24"/>
          <w:szCs w:val="24"/>
          <w:u w:val="single"/>
        </w:rPr>
        <w:t xml:space="preserve"> θα </w:t>
      </w:r>
      <w:r w:rsidR="00CA1C48" w:rsidRPr="00215FA2">
        <w:rPr>
          <w:sz w:val="24"/>
          <w:szCs w:val="24"/>
          <w:u w:val="single"/>
        </w:rPr>
        <w:t>πριμοδοτηθεί</w:t>
      </w:r>
      <w:r w:rsidR="00B2733A" w:rsidRPr="00B2733A">
        <w:rPr>
          <w:sz w:val="24"/>
          <w:szCs w:val="24"/>
          <w:u w:val="single"/>
        </w:rPr>
        <w:t>,</w:t>
      </w:r>
      <w:r w:rsidRPr="00DB77FB">
        <w:rPr>
          <w:sz w:val="24"/>
          <w:szCs w:val="24"/>
        </w:rPr>
        <w:t xml:space="preserve"> με 40 μόρια στον διαγωνισμό και θα εξομοιωθεί στην πράξη με τον τοπικό φορέα, ακυρώνοντας τον σκοπό της μοριοδότησης</w:t>
      </w:r>
      <w:r w:rsidR="00AB1E7C">
        <w:rPr>
          <w:sz w:val="24"/>
          <w:szCs w:val="24"/>
        </w:rPr>
        <w:t>,</w:t>
      </w:r>
      <w:r w:rsidRPr="00DB77FB">
        <w:rPr>
          <w:sz w:val="24"/>
          <w:szCs w:val="24"/>
        </w:rPr>
        <w:t xml:space="preserve"> που προβλέπεται για την ενίσχυση των τοπικών φορέων και ακυρώνει στην πράξη τ</w:t>
      </w:r>
      <w:r w:rsidR="00CA1C48">
        <w:rPr>
          <w:sz w:val="24"/>
          <w:szCs w:val="24"/>
        </w:rPr>
        <w:t>ις</w:t>
      </w:r>
      <w:r w:rsidRPr="00DB77FB">
        <w:rPr>
          <w:sz w:val="24"/>
          <w:szCs w:val="24"/>
        </w:rPr>
        <w:t xml:space="preserve"> απ</w:t>
      </w:r>
      <w:r w:rsidR="00CA1C48">
        <w:rPr>
          <w:sz w:val="24"/>
          <w:szCs w:val="24"/>
        </w:rPr>
        <w:t xml:space="preserve">οφάσεις </w:t>
      </w:r>
      <w:r w:rsidRPr="00DB77FB">
        <w:rPr>
          <w:sz w:val="24"/>
          <w:szCs w:val="24"/>
        </w:rPr>
        <w:t>των Δήμων</w:t>
      </w:r>
      <w:r w:rsidR="00CA1C48">
        <w:rPr>
          <w:sz w:val="24"/>
          <w:szCs w:val="24"/>
        </w:rPr>
        <w:t xml:space="preserve"> Γρεβενών και Κοζάνης</w:t>
      </w:r>
      <w:r w:rsidRPr="00DB77FB">
        <w:rPr>
          <w:sz w:val="24"/>
          <w:szCs w:val="24"/>
        </w:rPr>
        <w:t>.</w:t>
      </w:r>
    </w:p>
    <w:p w:rsidR="00DB77FB" w:rsidRPr="00DB77FB" w:rsidRDefault="00CA1C48" w:rsidP="00215FA2">
      <w:pPr>
        <w:spacing w:after="0"/>
        <w:ind w:firstLine="360"/>
        <w:jc w:val="both"/>
        <w:rPr>
          <w:sz w:val="24"/>
          <w:szCs w:val="24"/>
        </w:rPr>
      </w:pPr>
      <w:r>
        <w:rPr>
          <w:sz w:val="24"/>
          <w:szCs w:val="24"/>
        </w:rPr>
        <w:t xml:space="preserve">Μετά τα </w:t>
      </w:r>
      <w:r w:rsidR="00B01426">
        <w:rPr>
          <w:sz w:val="24"/>
          <w:szCs w:val="24"/>
        </w:rPr>
        <w:t>ανωτέρω</w:t>
      </w:r>
      <w:r w:rsidR="00B2733A">
        <w:rPr>
          <w:sz w:val="24"/>
          <w:szCs w:val="24"/>
        </w:rPr>
        <w:t xml:space="preserve"> </w:t>
      </w:r>
      <w:r w:rsidR="00B01426">
        <w:rPr>
          <w:sz w:val="24"/>
          <w:szCs w:val="24"/>
        </w:rPr>
        <w:t>αιτούμαστε</w:t>
      </w:r>
      <w:r w:rsidR="00DB77FB" w:rsidRPr="00DB77FB">
        <w:rPr>
          <w:sz w:val="24"/>
          <w:szCs w:val="24"/>
        </w:rPr>
        <w:t>:</w:t>
      </w:r>
    </w:p>
    <w:p w:rsidR="00CA1C48" w:rsidRPr="00CA1C48" w:rsidRDefault="00B01426" w:rsidP="00215FA2">
      <w:pPr>
        <w:numPr>
          <w:ilvl w:val="0"/>
          <w:numId w:val="6"/>
        </w:numPr>
        <w:tabs>
          <w:tab w:val="clear" w:pos="720"/>
        </w:tabs>
        <w:spacing w:after="0" w:line="278" w:lineRule="auto"/>
        <w:jc w:val="both"/>
        <w:rPr>
          <w:sz w:val="24"/>
          <w:szCs w:val="24"/>
        </w:rPr>
      </w:pPr>
      <w:r>
        <w:rPr>
          <w:rFonts w:cstheme="minorHAnsi"/>
          <w:b/>
          <w:bCs/>
          <w:sz w:val="24"/>
          <w:szCs w:val="24"/>
        </w:rPr>
        <w:t>Την ά</w:t>
      </w:r>
      <w:r w:rsidR="00CA1C48" w:rsidRPr="002210D7">
        <w:rPr>
          <w:rFonts w:cstheme="minorHAnsi"/>
          <w:b/>
          <w:bCs/>
          <w:sz w:val="24"/>
          <w:szCs w:val="24"/>
        </w:rPr>
        <w:t xml:space="preserve">μεση ανάκληση </w:t>
      </w:r>
      <w:r w:rsidR="00CA1C48">
        <w:rPr>
          <w:rFonts w:cstheme="minorHAnsi"/>
          <w:b/>
          <w:bCs/>
          <w:sz w:val="24"/>
          <w:szCs w:val="24"/>
        </w:rPr>
        <w:t xml:space="preserve">της </w:t>
      </w:r>
      <w:r w:rsidR="00CA1C48" w:rsidRPr="002210D7">
        <w:rPr>
          <w:rFonts w:cstheme="minorHAnsi"/>
          <w:b/>
          <w:bCs/>
          <w:sz w:val="24"/>
          <w:szCs w:val="24"/>
        </w:rPr>
        <w:t>απόφασης της Περιφερειακής Επιτροπής (63</w:t>
      </w:r>
      <w:r w:rsidR="00CA1C48" w:rsidRPr="002210D7">
        <w:rPr>
          <w:rFonts w:cstheme="minorHAnsi"/>
          <w:b/>
          <w:bCs/>
          <w:sz w:val="24"/>
          <w:szCs w:val="24"/>
          <w:vertAlign w:val="superscript"/>
        </w:rPr>
        <w:t>η</w:t>
      </w:r>
      <w:r w:rsidR="00CA1C48" w:rsidRPr="002210D7">
        <w:rPr>
          <w:rFonts w:cstheme="minorHAnsi"/>
          <w:b/>
          <w:bCs/>
          <w:sz w:val="24"/>
          <w:szCs w:val="24"/>
        </w:rPr>
        <w:t xml:space="preserve"> συνεδρίαση, 16-12-2025), που αφορά την σύναψη προγραμματικής σύμβασης</w:t>
      </w:r>
      <w:r w:rsidR="00CA1C48">
        <w:rPr>
          <w:rFonts w:cstheme="minorHAnsi"/>
          <w:b/>
          <w:bCs/>
          <w:sz w:val="24"/>
          <w:szCs w:val="24"/>
        </w:rPr>
        <w:t>,</w:t>
      </w:r>
      <w:r w:rsidR="00CA1C48" w:rsidRPr="002210D7">
        <w:rPr>
          <w:rFonts w:cstheme="minorHAnsi"/>
          <w:b/>
          <w:bCs/>
          <w:sz w:val="24"/>
          <w:szCs w:val="24"/>
        </w:rPr>
        <w:t xml:space="preserve"> μεταξύ της Περιφέρειας Δυτικής Μακεδονίας και της Αστικής μη Κερδοσκοπικής Εταιρείας (ΑμΚΕ) με την επωνυμία ΙΑΣΙΣ, για το έργο «Κέντρο Ημέρας Ολικής Φροντίδας Ψυχικής Υγείας</w:t>
      </w:r>
      <w:r w:rsidR="00403140">
        <w:rPr>
          <w:rFonts w:cstheme="minorHAnsi"/>
          <w:b/>
          <w:bCs/>
          <w:sz w:val="24"/>
          <w:szCs w:val="24"/>
        </w:rPr>
        <w:t xml:space="preserve"> </w:t>
      </w:r>
      <w:r w:rsidR="00CA1C48" w:rsidRPr="002210D7">
        <w:rPr>
          <w:rFonts w:cstheme="minorHAnsi"/>
          <w:b/>
          <w:bCs/>
          <w:sz w:val="24"/>
          <w:szCs w:val="24"/>
        </w:rPr>
        <w:t>(Κ.Η.Ο.Φ) Περιφερειακής Ενότητας Γρεβενών»</w:t>
      </w:r>
      <w:r w:rsidR="00CA1C48">
        <w:rPr>
          <w:rFonts w:cstheme="minorHAnsi"/>
          <w:b/>
          <w:bCs/>
          <w:sz w:val="24"/>
          <w:szCs w:val="24"/>
        </w:rPr>
        <w:t>.</w:t>
      </w:r>
    </w:p>
    <w:p w:rsidR="00CA1C48" w:rsidRPr="00CA1C48" w:rsidRDefault="00CA1C48" w:rsidP="00215FA2">
      <w:pPr>
        <w:pStyle w:val="a5"/>
        <w:numPr>
          <w:ilvl w:val="0"/>
          <w:numId w:val="6"/>
        </w:numPr>
        <w:tabs>
          <w:tab w:val="clear" w:pos="720"/>
          <w:tab w:val="num" w:pos="284"/>
        </w:tabs>
        <w:spacing w:after="0"/>
        <w:ind w:hanging="294"/>
        <w:jc w:val="both"/>
        <w:rPr>
          <w:rFonts w:cstheme="minorHAnsi"/>
          <w:b/>
          <w:bCs/>
          <w:sz w:val="24"/>
          <w:szCs w:val="24"/>
        </w:rPr>
      </w:pPr>
      <w:r w:rsidRPr="00CA1C48">
        <w:rPr>
          <w:rFonts w:cstheme="minorHAnsi"/>
          <w:b/>
          <w:bCs/>
          <w:sz w:val="24"/>
          <w:szCs w:val="24"/>
        </w:rPr>
        <w:t xml:space="preserve">Την αναγκαιότητα άμεσης εισαγωγής του θέματος, </w:t>
      </w:r>
      <w:r w:rsidRPr="00CA1C48">
        <w:rPr>
          <w:rFonts w:ascii="Calibri" w:hAnsi="Calibri" w:cs="Calibri"/>
          <w:b/>
          <w:bCs/>
          <w:spacing w:val="6"/>
          <w:sz w:val="24"/>
          <w:szCs w:val="24"/>
        </w:rPr>
        <w:t>ως θέμα εκτός ημερησίας διάταξης, στην 64</w:t>
      </w:r>
      <w:r w:rsidRPr="00CA1C48">
        <w:rPr>
          <w:rFonts w:ascii="Calibri" w:hAnsi="Calibri" w:cs="Calibri"/>
          <w:b/>
          <w:bCs/>
          <w:spacing w:val="6"/>
          <w:sz w:val="24"/>
          <w:szCs w:val="24"/>
          <w:vertAlign w:val="superscript"/>
        </w:rPr>
        <w:t>η</w:t>
      </w:r>
      <w:r w:rsidRPr="00CA1C48">
        <w:rPr>
          <w:rFonts w:ascii="Calibri" w:hAnsi="Calibri" w:cs="Calibri"/>
          <w:b/>
          <w:bCs/>
          <w:spacing w:val="6"/>
          <w:sz w:val="24"/>
          <w:szCs w:val="24"/>
        </w:rPr>
        <w:t xml:space="preserve"> συνεδρίαση της Περιφερειακής Επιτροπής της Περιφέρειας Δυτικής Μακεδονίας, που θα πραγματοποιηθεί στις 22</w:t>
      </w:r>
      <w:r w:rsidR="00B01426">
        <w:rPr>
          <w:rFonts w:ascii="Calibri" w:hAnsi="Calibri" w:cs="Calibri"/>
          <w:b/>
          <w:bCs/>
          <w:spacing w:val="6"/>
          <w:sz w:val="24"/>
          <w:szCs w:val="24"/>
        </w:rPr>
        <w:t xml:space="preserve"> Δεκεμβρίου του </w:t>
      </w:r>
      <w:r w:rsidRPr="00CA1C48">
        <w:rPr>
          <w:rFonts w:ascii="Calibri" w:hAnsi="Calibri" w:cs="Calibri"/>
          <w:b/>
          <w:bCs/>
          <w:spacing w:val="6"/>
          <w:sz w:val="24"/>
          <w:szCs w:val="24"/>
        </w:rPr>
        <w:t>2025.</w:t>
      </w:r>
    </w:p>
    <w:p w:rsidR="00DB77FB" w:rsidRPr="00820875" w:rsidRDefault="00DB77FB" w:rsidP="00215FA2">
      <w:pPr>
        <w:numPr>
          <w:ilvl w:val="0"/>
          <w:numId w:val="6"/>
        </w:numPr>
        <w:spacing w:after="0" w:line="278" w:lineRule="auto"/>
        <w:jc w:val="both"/>
        <w:rPr>
          <w:b/>
          <w:bCs/>
          <w:sz w:val="24"/>
          <w:szCs w:val="24"/>
        </w:rPr>
      </w:pPr>
      <w:r w:rsidRPr="00820875">
        <w:rPr>
          <w:b/>
          <w:bCs/>
          <w:sz w:val="24"/>
          <w:szCs w:val="24"/>
        </w:rPr>
        <w:t>Τον σεβασμό των αποφάσεων των Δήμων Γρεβενών και Δεσκάτης.</w:t>
      </w:r>
    </w:p>
    <w:p w:rsidR="00DB77FB" w:rsidRPr="00820875" w:rsidRDefault="00DB77FB" w:rsidP="00215FA2">
      <w:pPr>
        <w:numPr>
          <w:ilvl w:val="0"/>
          <w:numId w:val="6"/>
        </w:numPr>
        <w:spacing w:after="0" w:line="278" w:lineRule="auto"/>
        <w:jc w:val="both"/>
        <w:rPr>
          <w:b/>
          <w:bCs/>
          <w:sz w:val="24"/>
          <w:szCs w:val="24"/>
        </w:rPr>
      </w:pPr>
      <w:r w:rsidRPr="00820875">
        <w:rPr>
          <w:b/>
          <w:bCs/>
          <w:sz w:val="24"/>
          <w:szCs w:val="24"/>
        </w:rPr>
        <w:t>Την έμπρακτη στήριξη των τοπικών φορέων</w:t>
      </w:r>
    </w:p>
    <w:p w:rsidR="00341EF1" w:rsidRDefault="00341EF1" w:rsidP="00215FA2">
      <w:pPr>
        <w:autoSpaceDE w:val="0"/>
        <w:autoSpaceDN w:val="0"/>
        <w:adjustRightInd w:val="0"/>
        <w:spacing w:after="0" w:line="312" w:lineRule="auto"/>
        <w:jc w:val="both"/>
        <w:rPr>
          <w:rFonts w:cstheme="minorHAnsi"/>
          <w:sz w:val="24"/>
          <w:szCs w:val="24"/>
        </w:rPr>
      </w:pPr>
    </w:p>
    <w:p w:rsidR="000B2AB1" w:rsidRPr="00796284" w:rsidRDefault="000B2AB1" w:rsidP="00215FA2">
      <w:pPr>
        <w:autoSpaceDE w:val="0"/>
        <w:autoSpaceDN w:val="0"/>
        <w:adjustRightInd w:val="0"/>
        <w:spacing w:after="0" w:line="312" w:lineRule="auto"/>
        <w:jc w:val="both"/>
        <w:rPr>
          <w:rFonts w:cstheme="minorHAnsi"/>
          <w:b/>
          <w:sz w:val="24"/>
          <w:szCs w:val="24"/>
        </w:rPr>
      </w:pPr>
      <w:r w:rsidRPr="00796284">
        <w:rPr>
          <w:rFonts w:cstheme="minorHAnsi"/>
          <w:b/>
          <w:sz w:val="24"/>
          <w:szCs w:val="24"/>
        </w:rPr>
        <w:t>Ο επικεφαλής του Συνδυασμού Πορεία Δημιουργίας-</w:t>
      </w:r>
    </w:p>
    <w:p w:rsidR="000B2AB1" w:rsidRPr="00796284" w:rsidRDefault="000B2AB1" w:rsidP="00215FA2">
      <w:pPr>
        <w:spacing w:after="0"/>
        <w:ind w:firstLine="567"/>
        <w:jc w:val="both"/>
        <w:rPr>
          <w:rFonts w:cstheme="minorHAnsi"/>
          <w:b/>
          <w:sz w:val="24"/>
          <w:szCs w:val="24"/>
        </w:rPr>
      </w:pPr>
      <w:r w:rsidRPr="00796284">
        <w:rPr>
          <w:rFonts w:cstheme="minorHAnsi"/>
          <w:b/>
          <w:sz w:val="24"/>
          <w:szCs w:val="24"/>
        </w:rPr>
        <w:t xml:space="preserve">  Με πίστη στις ανθρώπινες αξίες</w:t>
      </w:r>
    </w:p>
    <w:p w:rsidR="00154C32" w:rsidRDefault="000B2AB1" w:rsidP="00215FA2">
      <w:pPr>
        <w:spacing w:after="0"/>
        <w:ind w:firstLine="567"/>
        <w:jc w:val="both"/>
        <w:rPr>
          <w:rFonts w:cstheme="minorHAnsi"/>
          <w:sz w:val="28"/>
          <w:szCs w:val="28"/>
        </w:rPr>
      </w:pPr>
      <w:r w:rsidRPr="00796284">
        <w:rPr>
          <w:rFonts w:cstheme="minorHAnsi"/>
          <w:b/>
          <w:sz w:val="24"/>
          <w:szCs w:val="24"/>
        </w:rPr>
        <w:t xml:space="preserve">       Γεώργιος Κασαπίδης</w:t>
      </w:r>
    </w:p>
    <w:sectPr w:rsidR="00154C32" w:rsidSect="00341EF1">
      <w:headerReference w:type="even" r:id="rId8"/>
      <w:headerReference w:type="default" r:id="rId9"/>
      <w:footerReference w:type="default" r:id="rId10"/>
      <w:headerReference w:type="first" r:id="rId11"/>
      <w:pgSz w:w="11906" w:h="16838"/>
      <w:pgMar w:top="1440" w:right="1416"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52A" w:rsidRDefault="0050152A" w:rsidP="00C03974">
      <w:pPr>
        <w:spacing w:after="0" w:line="240" w:lineRule="auto"/>
      </w:pPr>
      <w:r>
        <w:separator/>
      </w:r>
    </w:p>
  </w:endnote>
  <w:endnote w:type="continuationSeparator" w:id="1">
    <w:p w:rsidR="0050152A" w:rsidRDefault="0050152A" w:rsidP="00C03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812733"/>
      <w:docPartObj>
        <w:docPartGallery w:val="Page Numbers (Bottom of Page)"/>
        <w:docPartUnique/>
      </w:docPartObj>
    </w:sdtPr>
    <w:sdtContent>
      <w:p w:rsidR="009428AA" w:rsidRDefault="00C94107">
        <w:pPr>
          <w:pStyle w:val="a4"/>
          <w:jc w:val="center"/>
        </w:pPr>
        <w:r>
          <w:fldChar w:fldCharType="begin"/>
        </w:r>
        <w:r w:rsidR="00B33A3E">
          <w:instrText>PAGE   \* MERGEFORMAT</w:instrText>
        </w:r>
        <w:r>
          <w:fldChar w:fldCharType="separate"/>
        </w:r>
        <w:r w:rsidR="00215FA2">
          <w:rPr>
            <w:noProof/>
          </w:rPr>
          <w:t>3</w:t>
        </w:r>
        <w:r>
          <w:rPr>
            <w:noProof/>
          </w:rPr>
          <w:fldChar w:fldCharType="end"/>
        </w:r>
      </w:p>
    </w:sdtContent>
  </w:sdt>
  <w:p w:rsidR="009428AA" w:rsidRDefault="009428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52A" w:rsidRDefault="0050152A" w:rsidP="00C03974">
      <w:pPr>
        <w:spacing w:after="0" w:line="240" w:lineRule="auto"/>
      </w:pPr>
      <w:r>
        <w:separator/>
      </w:r>
    </w:p>
  </w:footnote>
  <w:footnote w:type="continuationSeparator" w:id="1">
    <w:p w:rsidR="0050152A" w:rsidRDefault="0050152A" w:rsidP="00C039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AA" w:rsidRDefault="00C9410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11235" o:spid="_x0000_s1032" type="#_x0000_t75" style="position:absolute;margin-left:0;margin-top:0;width:595.65pt;height:841.85pt;z-index:-251657216;mso-position-horizontal:center;mso-position-horizontal-relative:margin;mso-position-vertical:center;mso-position-vertical-relative:margin" o:allowincell="f">
          <v:imagedata r:id="rId1" o:title="1e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AA" w:rsidRDefault="00C9410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11236" o:spid="_x0000_s1033" type="#_x0000_t75" style="position:absolute;margin-left:-75.6pt;margin-top:-73.4pt;width:607.7pt;height:858.9pt;z-index:-251656192;mso-position-horizontal-relative:margin;mso-position-vertical-relative:margin" o:allowincell="f">
          <v:imagedata r:id="rId1" o:title="1ep"/>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AA" w:rsidRDefault="00C9410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11234" o:spid="_x0000_s1031" type="#_x0000_t75" style="position:absolute;margin-left:0;margin-top:0;width:595.65pt;height:841.85pt;z-index:-251658240;mso-position-horizontal:center;mso-position-horizontal-relative:margin;mso-position-vertical:center;mso-position-vertical-relative:margin" o:allowincell="f">
          <v:imagedata r:id="rId1" o:title="1e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0C54"/>
    <w:multiLevelType w:val="hybridMultilevel"/>
    <w:tmpl w:val="4B94F6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F4B3117"/>
    <w:multiLevelType w:val="multilevel"/>
    <w:tmpl w:val="0D2E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2D3D81"/>
    <w:multiLevelType w:val="multilevel"/>
    <w:tmpl w:val="67AC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1C28A3"/>
    <w:multiLevelType w:val="hybridMultilevel"/>
    <w:tmpl w:val="0666E5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86B49F5"/>
    <w:multiLevelType w:val="hybridMultilevel"/>
    <w:tmpl w:val="07C44F92"/>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2FD2A7D"/>
    <w:multiLevelType w:val="hybridMultilevel"/>
    <w:tmpl w:val="29FE54D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C03974"/>
    <w:rsid w:val="00014E9C"/>
    <w:rsid w:val="0002370E"/>
    <w:rsid w:val="00042CD6"/>
    <w:rsid w:val="000716C2"/>
    <w:rsid w:val="00071C75"/>
    <w:rsid w:val="00092B5B"/>
    <w:rsid w:val="000937DB"/>
    <w:rsid w:val="00095031"/>
    <w:rsid w:val="000B2AB1"/>
    <w:rsid w:val="000D34B3"/>
    <w:rsid w:val="000E26FA"/>
    <w:rsid w:val="000E5D15"/>
    <w:rsid w:val="000F0E07"/>
    <w:rsid w:val="000F29DC"/>
    <w:rsid w:val="00104F44"/>
    <w:rsid w:val="001070A8"/>
    <w:rsid w:val="00111BCE"/>
    <w:rsid w:val="00122DBA"/>
    <w:rsid w:val="00130D15"/>
    <w:rsid w:val="001334CC"/>
    <w:rsid w:val="00134610"/>
    <w:rsid w:val="00146C04"/>
    <w:rsid w:val="00153F39"/>
    <w:rsid w:val="00154C32"/>
    <w:rsid w:val="00156410"/>
    <w:rsid w:val="00166E25"/>
    <w:rsid w:val="001C0D47"/>
    <w:rsid w:val="002011D9"/>
    <w:rsid w:val="0020461B"/>
    <w:rsid w:val="002125F8"/>
    <w:rsid w:val="00215FA2"/>
    <w:rsid w:val="002210D7"/>
    <w:rsid w:val="0024079B"/>
    <w:rsid w:val="00281A65"/>
    <w:rsid w:val="002862B5"/>
    <w:rsid w:val="002B6C6B"/>
    <w:rsid w:val="002C033B"/>
    <w:rsid w:val="002D3D32"/>
    <w:rsid w:val="002D4A79"/>
    <w:rsid w:val="002D7D93"/>
    <w:rsid w:val="002E2C23"/>
    <w:rsid w:val="002E4F0D"/>
    <w:rsid w:val="002E6DF7"/>
    <w:rsid w:val="002F0556"/>
    <w:rsid w:val="002F5A24"/>
    <w:rsid w:val="00303059"/>
    <w:rsid w:val="003252E8"/>
    <w:rsid w:val="00326171"/>
    <w:rsid w:val="00331500"/>
    <w:rsid w:val="00341EF1"/>
    <w:rsid w:val="00357FEA"/>
    <w:rsid w:val="00360D8C"/>
    <w:rsid w:val="00361C3B"/>
    <w:rsid w:val="003B07E0"/>
    <w:rsid w:val="003D5BDA"/>
    <w:rsid w:val="003E2771"/>
    <w:rsid w:val="003E6879"/>
    <w:rsid w:val="00400B5D"/>
    <w:rsid w:val="00403140"/>
    <w:rsid w:val="0042334F"/>
    <w:rsid w:val="00474ADC"/>
    <w:rsid w:val="00477738"/>
    <w:rsid w:val="00480022"/>
    <w:rsid w:val="00484D2E"/>
    <w:rsid w:val="004D4C79"/>
    <w:rsid w:val="004F0351"/>
    <w:rsid w:val="0050152A"/>
    <w:rsid w:val="0050279B"/>
    <w:rsid w:val="00502E9F"/>
    <w:rsid w:val="0050396F"/>
    <w:rsid w:val="00510ECC"/>
    <w:rsid w:val="005202E8"/>
    <w:rsid w:val="00531262"/>
    <w:rsid w:val="00531A73"/>
    <w:rsid w:val="005430C4"/>
    <w:rsid w:val="00545C46"/>
    <w:rsid w:val="005472AF"/>
    <w:rsid w:val="0055237C"/>
    <w:rsid w:val="0056473F"/>
    <w:rsid w:val="00564807"/>
    <w:rsid w:val="00565686"/>
    <w:rsid w:val="0057613D"/>
    <w:rsid w:val="00586878"/>
    <w:rsid w:val="00591757"/>
    <w:rsid w:val="0059428F"/>
    <w:rsid w:val="005953D5"/>
    <w:rsid w:val="0059713A"/>
    <w:rsid w:val="005C0EBE"/>
    <w:rsid w:val="005C2F0F"/>
    <w:rsid w:val="005E59C1"/>
    <w:rsid w:val="005F05A3"/>
    <w:rsid w:val="006029B8"/>
    <w:rsid w:val="00656DA9"/>
    <w:rsid w:val="00684942"/>
    <w:rsid w:val="006B799B"/>
    <w:rsid w:val="006C49A7"/>
    <w:rsid w:val="006D4510"/>
    <w:rsid w:val="006E141B"/>
    <w:rsid w:val="006E1A45"/>
    <w:rsid w:val="006E521C"/>
    <w:rsid w:val="006E5843"/>
    <w:rsid w:val="006E7AE6"/>
    <w:rsid w:val="00700A19"/>
    <w:rsid w:val="00703EE6"/>
    <w:rsid w:val="00713A13"/>
    <w:rsid w:val="00714B47"/>
    <w:rsid w:val="00744AD4"/>
    <w:rsid w:val="00751160"/>
    <w:rsid w:val="00751E29"/>
    <w:rsid w:val="007939BD"/>
    <w:rsid w:val="00796284"/>
    <w:rsid w:val="007B119F"/>
    <w:rsid w:val="007C03E4"/>
    <w:rsid w:val="007C158C"/>
    <w:rsid w:val="007E1BAD"/>
    <w:rsid w:val="008144D0"/>
    <w:rsid w:val="00815FED"/>
    <w:rsid w:val="00820875"/>
    <w:rsid w:val="00826ECC"/>
    <w:rsid w:val="00837A93"/>
    <w:rsid w:val="008649B7"/>
    <w:rsid w:val="00871FA6"/>
    <w:rsid w:val="008B4298"/>
    <w:rsid w:val="008C2731"/>
    <w:rsid w:val="008D4A14"/>
    <w:rsid w:val="008E15CA"/>
    <w:rsid w:val="008E673D"/>
    <w:rsid w:val="008F0DC4"/>
    <w:rsid w:val="008F0E04"/>
    <w:rsid w:val="008F2440"/>
    <w:rsid w:val="009102C6"/>
    <w:rsid w:val="00920583"/>
    <w:rsid w:val="00922763"/>
    <w:rsid w:val="00926A03"/>
    <w:rsid w:val="009279C6"/>
    <w:rsid w:val="00937259"/>
    <w:rsid w:val="00937433"/>
    <w:rsid w:val="009428AA"/>
    <w:rsid w:val="00946E91"/>
    <w:rsid w:val="00952035"/>
    <w:rsid w:val="00962DF3"/>
    <w:rsid w:val="00987B9D"/>
    <w:rsid w:val="009A4B47"/>
    <w:rsid w:val="009C2AC3"/>
    <w:rsid w:val="009D1900"/>
    <w:rsid w:val="009D3084"/>
    <w:rsid w:val="009E090A"/>
    <w:rsid w:val="009F176B"/>
    <w:rsid w:val="009F2629"/>
    <w:rsid w:val="00A063B4"/>
    <w:rsid w:val="00A26F3C"/>
    <w:rsid w:val="00A42B20"/>
    <w:rsid w:val="00A6610B"/>
    <w:rsid w:val="00AA2EE5"/>
    <w:rsid w:val="00AA4408"/>
    <w:rsid w:val="00AB110D"/>
    <w:rsid w:val="00AB1E5E"/>
    <w:rsid w:val="00AB1E7C"/>
    <w:rsid w:val="00AE5AC7"/>
    <w:rsid w:val="00AE6F0A"/>
    <w:rsid w:val="00AF16A3"/>
    <w:rsid w:val="00B01426"/>
    <w:rsid w:val="00B21018"/>
    <w:rsid w:val="00B2733A"/>
    <w:rsid w:val="00B33A3E"/>
    <w:rsid w:val="00B34914"/>
    <w:rsid w:val="00B46CBA"/>
    <w:rsid w:val="00B61B1A"/>
    <w:rsid w:val="00B76C5C"/>
    <w:rsid w:val="00B84E34"/>
    <w:rsid w:val="00B910FD"/>
    <w:rsid w:val="00BD6014"/>
    <w:rsid w:val="00BD65B6"/>
    <w:rsid w:val="00BE2EB8"/>
    <w:rsid w:val="00BE4C4C"/>
    <w:rsid w:val="00C03974"/>
    <w:rsid w:val="00C055C1"/>
    <w:rsid w:val="00C13A94"/>
    <w:rsid w:val="00C453A9"/>
    <w:rsid w:val="00C50F26"/>
    <w:rsid w:val="00C56A04"/>
    <w:rsid w:val="00C63746"/>
    <w:rsid w:val="00C94107"/>
    <w:rsid w:val="00CA1C48"/>
    <w:rsid w:val="00CE7A06"/>
    <w:rsid w:val="00CF0172"/>
    <w:rsid w:val="00CF0CD6"/>
    <w:rsid w:val="00CF3465"/>
    <w:rsid w:val="00D05FBF"/>
    <w:rsid w:val="00D06558"/>
    <w:rsid w:val="00D15EEF"/>
    <w:rsid w:val="00D16D61"/>
    <w:rsid w:val="00D36B02"/>
    <w:rsid w:val="00D46938"/>
    <w:rsid w:val="00D6508C"/>
    <w:rsid w:val="00D730EB"/>
    <w:rsid w:val="00D74311"/>
    <w:rsid w:val="00DB77FB"/>
    <w:rsid w:val="00DF061D"/>
    <w:rsid w:val="00DF2692"/>
    <w:rsid w:val="00E05188"/>
    <w:rsid w:val="00E13E05"/>
    <w:rsid w:val="00E16765"/>
    <w:rsid w:val="00E24EEA"/>
    <w:rsid w:val="00E255EA"/>
    <w:rsid w:val="00E25917"/>
    <w:rsid w:val="00E30B03"/>
    <w:rsid w:val="00E34335"/>
    <w:rsid w:val="00E46C11"/>
    <w:rsid w:val="00E549DB"/>
    <w:rsid w:val="00E704BF"/>
    <w:rsid w:val="00E92769"/>
    <w:rsid w:val="00EA2C4F"/>
    <w:rsid w:val="00EC6131"/>
    <w:rsid w:val="00EC6F54"/>
    <w:rsid w:val="00EE4532"/>
    <w:rsid w:val="00EF33E6"/>
    <w:rsid w:val="00F07CC2"/>
    <w:rsid w:val="00F34C34"/>
    <w:rsid w:val="00F35AFB"/>
    <w:rsid w:val="00F71A77"/>
    <w:rsid w:val="00FA0A9F"/>
    <w:rsid w:val="00FD0922"/>
    <w:rsid w:val="00FE5F2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76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3974"/>
    <w:pPr>
      <w:tabs>
        <w:tab w:val="center" w:pos="4153"/>
        <w:tab w:val="right" w:pos="8306"/>
      </w:tabs>
      <w:spacing w:after="0" w:line="240" w:lineRule="auto"/>
    </w:pPr>
  </w:style>
  <w:style w:type="character" w:customStyle="1" w:styleId="Char">
    <w:name w:val="Κεφαλίδα Char"/>
    <w:basedOn w:val="a0"/>
    <w:link w:val="a3"/>
    <w:uiPriority w:val="99"/>
    <w:rsid w:val="00C03974"/>
  </w:style>
  <w:style w:type="paragraph" w:styleId="a4">
    <w:name w:val="footer"/>
    <w:basedOn w:val="a"/>
    <w:link w:val="Char0"/>
    <w:uiPriority w:val="99"/>
    <w:unhideWhenUsed/>
    <w:rsid w:val="00C03974"/>
    <w:pPr>
      <w:tabs>
        <w:tab w:val="center" w:pos="4153"/>
        <w:tab w:val="right" w:pos="8306"/>
      </w:tabs>
      <w:spacing w:after="0" w:line="240" w:lineRule="auto"/>
    </w:pPr>
  </w:style>
  <w:style w:type="character" w:customStyle="1" w:styleId="Char0">
    <w:name w:val="Υποσέλιδο Char"/>
    <w:basedOn w:val="a0"/>
    <w:link w:val="a4"/>
    <w:uiPriority w:val="99"/>
    <w:rsid w:val="00C03974"/>
  </w:style>
  <w:style w:type="character" w:styleId="-">
    <w:name w:val="Hyperlink"/>
    <w:basedOn w:val="a0"/>
    <w:uiPriority w:val="99"/>
    <w:unhideWhenUsed/>
    <w:rsid w:val="007E1BAD"/>
    <w:rPr>
      <w:color w:val="0563C1" w:themeColor="hyperlink"/>
      <w:u w:val="single"/>
    </w:rPr>
  </w:style>
  <w:style w:type="paragraph" w:styleId="a5">
    <w:name w:val="List Paragraph"/>
    <w:basedOn w:val="a"/>
    <w:uiPriority w:val="34"/>
    <w:qFormat/>
    <w:rsid w:val="000E26FA"/>
    <w:pPr>
      <w:ind w:left="720"/>
      <w:contextualSpacing/>
    </w:pPr>
  </w:style>
  <w:style w:type="paragraph" w:styleId="a6">
    <w:name w:val="Body Text"/>
    <w:basedOn w:val="a"/>
    <w:link w:val="Char1"/>
    <w:rsid w:val="00937259"/>
    <w:pPr>
      <w:spacing w:after="0" w:line="240" w:lineRule="auto"/>
      <w:jc w:val="center"/>
    </w:pPr>
    <w:rPr>
      <w:rFonts w:ascii="Arial" w:eastAsia="Times New Roman" w:hAnsi="Arial" w:cs="Times New Roman"/>
      <w:szCs w:val="20"/>
      <w:lang w:eastAsia="el-GR"/>
    </w:rPr>
  </w:style>
  <w:style w:type="character" w:customStyle="1" w:styleId="Char1">
    <w:name w:val="Σώμα κειμένου Char"/>
    <w:basedOn w:val="a0"/>
    <w:link w:val="a6"/>
    <w:rsid w:val="00937259"/>
    <w:rPr>
      <w:rFonts w:ascii="Arial" w:eastAsia="Times New Roman" w:hAnsi="Arial" w:cs="Times New Roman"/>
      <w:szCs w:val="20"/>
      <w:lang w:eastAsia="el-GR"/>
    </w:rPr>
  </w:style>
  <w:style w:type="character" w:styleId="a7">
    <w:name w:val="Emphasis"/>
    <w:qFormat/>
    <w:rsid w:val="00937259"/>
    <w:rPr>
      <w:i/>
      <w:iCs/>
    </w:rPr>
  </w:style>
  <w:style w:type="paragraph" w:styleId="a8">
    <w:name w:val="Balloon Text"/>
    <w:basedOn w:val="a"/>
    <w:link w:val="Char2"/>
    <w:uiPriority w:val="99"/>
    <w:semiHidden/>
    <w:unhideWhenUsed/>
    <w:rsid w:val="009428AA"/>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942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8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94BA9-C597-46EC-B8C1-172A573B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835</Words>
  <Characters>4510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Άννα Λιάνα</dc:creator>
  <cp:lastModifiedBy>user</cp:lastModifiedBy>
  <cp:revision>14</cp:revision>
  <cp:lastPrinted>2024-01-25T12:05:00Z</cp:lastPrinted>
  <dcterms:created xsi:type="dcterms:W3CDTF">2025-12-20T21:30:00Z</dcterms:created>
  <dcterms:modified xsi:type="dcterms:W3CDTF">2025-12-22T07:13:00Z</dcterms:modified>
</cp:coreProperties>
</file>