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3F" w:rsidRDefault="00893A3F" w:rsidP="00C762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112108" cy="1112108"/>
            <wp:effectExtent l="19050" t="0" r="0" b="0"/>
            <wp:docPr id="1" name="0 - Εικόνα" descr="σήμα σταθμού αιμοδοσία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ήμα σταθμού αιμοδοσίας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479" cy="111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C7624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55988" cy="1055988"/>
            <wp:effectExtent l="19050" t="0" r="0" b="0"/>
            <wp:docPr id="2" name="1 - Εικόνα" descr="σήμ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ήμα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935" cy="106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</w:t>
      </w:r>
      <w:r w:rsidR="00C7624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93A3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201075" cy="1000897"/>
            <wp:effectExtent l="19050" t="0" r="0" b="0"/>
            <wp:docPr id="4" name="2 - Εικόνα" descr="logo-gefyra-transparent-CdBl3NJ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efyra-transparent-CdBl3NJw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813" cy="100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24F" w:rsidRPr="00C7624F" w:rsidRDefault="00C7624F" w:rsidP="00C7624F">
      <w:pPr>
        <w:rPr>
          <w:rFonts w:ascii="Times New Roman" w:hAnsi="Times New Roman"/>
          <w:sz w:val="28"/>
          <w:szCs w:val="28"/>
        </w:rPr>
      </w:pPr>
    </w:p>
    <w:p w:rsidR="00155007" w:rsidRDefault="00155007" w:rsidP="00C7624F">
      <w:pPr>
        <w:jc w:val="center"/>
        <w:outlineLvl w:val="2"/>
        <w:rPr>
          <w:rFonts w:ascii="Segoe UI" w:hAnsi="Segoe UI" w:cs="Segoe UI"/>
          <w:b/>
          <w:bCs/>
          <w:color w:val="FF0000"/>
          <w:sz w:val="32"/>
          <w:szCs w:val="32"/>
          <w:u w:val="single"/>
        </w:rPr>
      </w:pPr>
      <w:r>
        <w:rPr>
          <w:rFonts w:ascii="Segoe UI" w:hAnsi="Segoe UI" w:cs="Segoe UI"/>
          <w:b/>
          <w:bCs/>
          <w:color w:val="FF0000"/>
          <w:sz w:val="32"/>
          <w:szCs w:val="32"/>
          <w:u w:val="single"/>
        </w:rPr>
        <w:t xml:space="preserve">ΔΕΛΤΙΟ ΤΥΠΟΥ- </w:t>
      </w:r>
      <w:r w:rsidR="00001C89" w:rsidRPr="00155007">
        <w:rPr>
          <w:rFonts w:ascii="Segoe UI" w:hAnsi="Segoe UI" w:cs="Segoe UI"/>
          <w:b/>
          <w:bCs/>
          <w:color w:val="FF0000"/>
          <w:sz w:val="32"/>
          <w:szCs w:val="32"/>
          <w:u w:val="single"/>
        </w:rPr>
        <w:t xml:space="preserve">ΠΡΟΣΚΛΗΣΗ  </w:t>
      </w:r>
    </w:p>
    <w:p w:rsidR="00C7624F" w:rsidRPr="00C7624F" w:rsidRDefault="00C7624F" w:rsidP="00C7624F">
      <w:pPr>
        <w:jc w:val="center"/>
        <w:outlineLvl w:val="2"/>
        <w:rPr>
          <w:rFonts w:ascii="Segoe UI" w:hAnsi="Segoe UI" w:cs="Segoe UI"/>
          <w:b/>
          <w:bCs/>
          <w:color w:val="FF0000"/>
          <w:sz w:val="18"/>
          <w:szCs w:val="18"/>
          <w:u w:val="single"/>
        </w:rPr>
      </w:pPr>
    </w:p>
    <w:p w:rsidR="00155007" w:rsidRDefault="001C134C" w:rsidP="00155007">
      <w:pPr>
        <w:pStyle w:val="Web"/>
        <w:spacing w:before="0" w:beforeAutospacing="0" w:after="0" w:afterAutospacing="0" w:line="276" w:lineRule="auto"/>
        <w:jc w:val="center"/>
        <w:rPr>
          <w:rFonts w:ascii="Segoe UI" w:hAnsi="Segoe UI" w:cs="Segoe UI"/>
        </w:rPr>
      </w:pPr>
      <w:r w:rsidRPr="00001C89">
        <w:rPr>
          <w:rFonts w:ascii="Segoe UI" w:hAnsi="Segoe UI" w:cs="Segoe UI"/>
        </w:rPr>
        <w:t xml:space="preserve">Την </w:t>
      </w:r>
      <w:r w:rsidRPr="00001C89">
        <w:rPr>
          <w:rStyle w:val="a9"/>
          <w:rFonts w:ascii="Segoe UI" w:hAnsi="Segoe UI" w:cs="Segoe UI"/>
        </w:rPr>
        <w:t>Δευτέρα 30 Μαρτίου</w:t>
      </w:r>
      <w:r w:rsidRPr="00001C89">
        <w:rPr>
          <w:rFonts w:ascii="Segoe UI" w:hAnsi="Segoe UI" w:cs="Segoe UI"/>
        </w:rPr>
        <w:t xml:space="preserve">, από </w:t>
      </w:r>
      <w:r w:rsidRPr="00001C89">
        <w:rPr>
          <w:rStyle w:val="a9"/>
          <w:rFonts w:ascii="Segoe UI" w:hAnsi="Segoe UI" w:cs="Segoe UI"/>
        </w:rPr>
        <w:t>15:30 έως 19:30</w:t>
      </w:r>
      <w:r w:rsidRPr="00001C89">
        <w:rPr>
          <w:rFonts w:ascii="Segoe UI" w:hAnsi="Segoe UI" w:cs="Segoe UI"/>
        </w:rPr>
        <w:t>, σας περιμένουμε</w:t>
      </w:r>
      <w:r w:rsidR="00155007">
        <w:rPr>
          <w:rFonts w:ascii="Segoe UI" w:hAnsi="Segoe UI" w:cs="Segoe UI"/>
        </w:rPr>
        <w:t xml:space="preserve"> για </w:t>
      </w:r>
    </w:p>
    <w:p w:rsidR="00155007" w:rsidRPr="00CF3903" w:rsidRDefault="00155007" w:rsidP="00155007">
      <w:pPr>
        <w:pStyle w:val="Web"/>
        <w:spacing w:before="0" w:beforeAutospacing="0" w:after="0" w:afterAutospacing="0" w:line="276" w:lineRule="auto"/>
        <w:jc w:val="center"/>
        <w:rPr>
          <w:rFonts w:ascii="Segoe UI" w:hAnsi="Segoe UI" w:cs="Segoe UI"/>
          <w:sz w:val="28"/>
          <w:szCs w:val="28"/>
        </w:rPr>
      </w:pPr>
      <w:r w:rsidRPr="00CF3903">
        <w:rPr>
          <w:rFonts w:ascii="Segoe UI" w:hAnsi="Segoe UI" w:cs="Segoe UI"/>
          <w:sz w:val="28"/>
          <w:szCs w:val="28"/>
        </w:rPr>
        <w:t xml:space="preserve"> </w:t>
      </w:r>
      <w:r w:rsidRPr="00CF3903">
        <w:rPr>
          <w:rFonts w:ascii="Segoe UI" w:hAnsi="Segoe UI" w:cs="Segoe UI"/>
          <w:b/>
          <w:color w:val="FF0000"/>
          <w:sz w:val="28"/>
          <w:szCs w:val="28"/>
        </w:rPr>
        <w:t>εθελοντική αιμοδοσία</w:t>
      </w:r>
      <w:r w:rsidR="001C134C" w:rsidRPr="00CF3903">
        <w:rPr>
          <w:rFonts w:ascii="Segoe UI" w:hAnsi="Segoe UI" w:cs="Segoe UI"/>
          <w:sz w:val="28"/>
          <w:szCs w:val="28"/>
        </w:rPr>
        <w:t xml:space="preserve"> </w:t>
      </w:r>
    </w:p>
    <w:p w:rsidR="00155007" w:rsidRDefault="001C134C" w:rsidP="00155007">
      <w:pPr>
        <w:pStyle w:val="Web"/>
        <w:spacing w:before="0" w:beforeAutospacing="0" w:after="0" w:afterAutospacing="0" w:line="276" w:lineRule="auto"/>
        <w:jc w:val="center"/>
        <w:rPr>
          <w:rFonts w:ascii="Segoe UI" w:hAnsi="Segoe UI" w:cs="Segoe UI"/>
        </w:rPr>
      </w:pPr>
      <w:r w:rsidRPr="00001C89">
        <w:rPr>
          <w:rFonts w:ascii="Segoe UI" w:hAnsi="Segoe UI" w:cs="Segoe UI"/>
        </w:rPr>
        <w:t xml:space="preserve">στον χώρο του σχολείου </w:t>
      </w:r>
      <w:r w:rsidR="00155007">
        <w:rPr>
          <w:rFonts w:ascii="Segoe UI" w:hAnsi="Segoe UI" w:cs="Segoe UI"/>
        </w:rPr>
        <w:t>μας (ΔΗΜ.Ω.Σ. ΓΕΛ Κοζάνης-</w:t>
      </w:r>
      <w:r w:rsidR="00155007" w:rsidRPr="00155007">
        <w:rPr>
          <w:rFonts w:ascii="Segoe UI" w:hAnsi="Segoe UI" w:cs="Segoe UI"/>
          <w:b/>
        </w:rPr>
        <w:t>Μακρυγιάννη 24- Κοζάνη</w:t>
      </w:r>
      <w:r w:rsidR="00155007">
        <w:rPr>
          <w:rFonts w:ascii="Segoe UI" w:hAnsi="Segoe UI" w:cs="Segoe UI"/>
        </w:rPr>
        <w:t xml:space="preserve">) </w:t>
      </w:r>
    </w:p>
    <w:p w:rsidR="00E17B34" w:rsidRPr="00001C89" w:rsidRDefault="001C134C" w:rsidP="00155007">
      <w:pPr>
        <w:pStyle w:val="Web"/>
        <w:jc w:val="center"/>
        <w:rPr>
          <w:rFonts w:ascii="Segoe UI" w:hAnsi="Segoe UI" w:cs="Segoe UI"/>
        </w:rPr>
      </w:pPr>
      <w:r w:rsidRPr="00001C89">
        <w:rPr>
          <w:rFonts w:ascii="Segoe UI" w:hAnsi="Segoe UI" w:cs="Segoe UI"/>
        </w:rPr>
        <w:t xml:space="preserve">Οι ανάγκες για αίμα είναι ιδιαίτερα αυξημένες και </w:t>
      </w:r>
      <w:r w:rsidRPr="00001C89">
        <w:rPr>
          <w:rStyle w:val="a9"/>
          <w:rFonts w:ascii="Segoe UI" w:hAnsi="Segoe UI" w:cs="Segoe UI"/>
        </w:rPr>
        <w:t>κάθε μονάδα αίματος μπορεί να χαρίσει ζωή σε έναν συνάνθρωπό μας</w:t>
      </w:r>
      <w:r w:rsidRPr="00001C89">
        <w:rPr>
          <w:rFonts w:ascii="Segoe UI" w:hAnsi="Segoe UI" w:cs="Segoe UI"/>
        </w:rPr>
        <w:t>.</w:t>
      </w:r>
    </w:p>
    <w:p w:rsidR="00E17B34" w:rsidRPr="00001C89" w:rsidRDefault="001C134C" w:rsidP="00155007">
      <w:pPr>
        <w:pStyle w:val="Web"/>
        <w:jc w:val="center"/>
        <w:rPr>
          <w:rFonts w:ascii="Segoe UI" w:hAnsi="Segoe UI" w:cs="Segoe UI"/>
        </w:rPr>
      </w:pPr>
      <w:r w:rsidRPr="00001C89">
        <w:rPr>
          <w:rFonts w:ascii="Segoe UI" w:hAnsi="Segoe UI" w:cs="Segoe UI"/>
        </w:rPr>
        <w:t xml:space="preserve">Η δράση πραγματοποιείται </w:t>
      </w:r>
      <w:r w:rsidR="00001C89">
        <w:rPr>
          <w:rFonts w:ascii="Segoe UI" w:hAnsi="Segoe UI" w:cs="Segoe UI"/>
        </w:rPr>
        <w:t>στο</w:t>
      </w:r>
      <w:r w:rsidR="000A3262">
        <w:rPr>
          <w:rFonts w:ascii="Segoe UI" w:hAnsi="Segoe UI" w:cs="Segoe UI"/>
        </w:rPr>
        <w:t xml:space="preserve"> πλαίσιο λειτουργίας του Ομίλου Ε</w:t>
      </w:r>
      <w:r w:rsidR="00001C89">
        <w:rPr>
          <w:rFonts w:ascii="Segoe UI" w:hAnsi="Segoe UI" w:cs="Segoe UI"/>
        </w:rPr>
        <w:t xml:space="preserve">θελοντισμού του σχολείου και των δράσεων Ενεργού Πολίτη,  </w:t>
      </w:r>
      <w:r w:rsidRPr="00001C89">
        <w:rPr>
          <w:rFonts w:ascii="Segoe UI" w:hAnsi="Segoe UI" w:cs="Segoe UI"/>
        </w:rPr>
        <w:t xml:space="preserve">σε συνεργασία με τον </w:t>
      </w:r>
      <w:r w:rsidRPr="00001C89">
        <w:rPr>
          <w:rStyle w:val="a9"/>
          <w:rFonts w:ascii="Segoe UI" w:hAnsi="Segoe UI" w:cs="Segoe UI"/>
        </w:rPr>
        <w:t>Σύλλογο Εθελοντών Αιμοδοτών Κοζάνης «Γέφυρα Ζωής»</w:t>
      </w:r>
      <w:r w:rsidRPr="00001C89">
        <w:rPr>
          <w:rFonts w:ascii="Segoe UI" w:hAnsi="Segoe UI" w:cs="Segoe UI"/>
        </w:rPr>
        <w:t xml:space="preserve"> και το </w:t>
      </w:r>
      <w:r w:rsidRPr="00001C89">
        <w:rPr>
          <w:rStyle w:val="a9"/>
          <w:rFonts w:ascii="Segoe UI" w:hAnsi="Segoe UI" w:cs="Segoe UI"/>
        </w:rPr>
        <w:t xml:space="preserve">Τμήμα Αιμοδοσίας του </w:t>
      </w:r>
      <w:proofErr w:type="spellStart"/>
      <w:r w:rsidRPr="00001C89">
        <w:rPr>
          <w:rStyle w:val="a9"/>
          <w:rFonts w:ascii="Segoe UI" w:hAnsi="Segoe UI" w:cs="Segoe UI"/>
        </w:rPr>
        <w:t>Μαμάτσειου</w:t>
      </w:r>
      <w:proofErr w:type="spellEnd"/>
      <w:r w:rsidRPr="00001C89">
        <w:rPr>
          <w:rStyle w:val="a9"/>
          <w:rFonts w:ascii="Segoe UI" w:hAnsi="Segoe UI" w:cs="Segoe UI"/>
        </w:rPr>
        <w:t xml:space="preserve"> Νοσοκομείου Κοζάνης</w:t>
      </w:r>
      <w:r w:rsidRPr="00001C89">
        <w:rPr>
          <w:rFonts w:ascii="Segoe UI" w:hAnsi="Segoe UI" w:cs="Segoe UI"/>
        </w:rPr>
        <w:t>.</w:t>
      </w:r>
    </w:p>
    <w:p w:rsidR="00E17B34" w:rsidRPr="00001C89" w:rsidRDefault="001C134C">
      <w:pPr>
        <w:rPr>
          <w:rFonts w:ascii="Segoe UI" w:hAnsi="Segoe UI" w:cs="Segoe UI"/>
          <w:sz w:val="24"/>
          <w:szCs w:val="24"/>
        </w:rPr>
      </w:pPr>
      <w:r w:rsidRPr="00155007">
        <w:rPr>
          <w:rFonts w:ascii="Segoe UI" w:hAnsi="Segoe UI" w:cs="Segoe UI"/>
          <w:b/>
          <w:bCs/>
          <w:color w:val="FF0000"/>
          <w:sz w:val="24"/>
          <w:szCs w:val="24"/>
          <w:u w:val="single"/>
        </w:rPr>
        <w:t>Προϋποθέσεις αιμοδοσίας</w:t>
      </w:r>
      <w:r w:rsidR="00001C89" w:rsidRPr="00155007">
        <w:rPr>
          <w:rFonts w:ascii="Segoe UI" w:hAnsi="Segoe UI" w:cs="Segoe UI"/>
          <w:b/>
          <w:bCs/>
          <w:color w:val="FF0000"/>
          <w:sz w:val="24"/>
          <w:szCs w:val="24"/>
          <w:u w:val="single"/>
        </w:rPr>
        <w:t>:</w:t>
      </w:r>
      <w:r w:rsidRPr="00155007">
        <w:rPr>
          <w:rFonts w:ascii="Segoe UI" w:hAnsi="Segoe UI" w:cs="Segoe UI"/>
          <w:b/>
          <w:bCs/>
          <w:color w:val="FF0000"/>
          <w:sz w:val="24"/>
          <w:szCs w:val="24"/>
          <w:u w:val="single"/>
        </w:rPr>
        <w:br/>
      </w:r>
      <w:r w:rsidRPr="00001C89">
        <w:rPr>
          <w:rFonts w:ascii="Segoe UI" w:hAnsi="Segoe UI" w:cs="Segoe UI"/>
          <w:sz w:val="24"/>
          <w:szCs w:val="24"/>
        </w:rPr>
        <w:t>• Να αισθάνεστε καλά</w:t>
      </w:r>
      <w:r w:rsidRPr="00001C89">
        <w:rPr>
          <w:rFonts w:ascii="Segoe UI" w:hAnsi="Segoe UI" w:cs="Segoe UI"/>
          <w:sz w:val="24"/>
          <w:szCs w:val="24"/>
        </w:rPr>
        <w:br/>
        <w:t>• Να είστε ξεκούραστοι και να έχετε κοιμηθεί καλά</w:t>
      </w:r>
      <w:r w:rsidRPr="00001C89">
        <w:rPr>
          <w:rFonts w:ascii="Segoe UI" w:hAnsi="Segoe UI" w:cs="Segoe UI"/>
          <w:sz w:val="24"/>
          <w:szCs w:val="24"/>
        </w:rPr>
        <w:br/>
        <w:t>• Ελαφρύ γεύμα 3 ώρες πριν</w:t>
      </w:r>
      <w:r w:rsidRPr="00001C89">
        <w:rPr>
          <w:rFonts w:ascii="Segoe UI" w:hAnsi="Segoe UI" w:cs="Segoe UI"/>
          <w:sz w:val="24"/>
          <w:szCs w:val="24"/>
        </w:rPr>
        <w:br/>
        <w:t>• Όχι αλκοόλ την προηγούμενη ημέρα</w:t>
      </w:r>
    </w:p>
    <w:p w:rsidR="00E17B34" w:rsidRPr="00001C89" w:rsidRDefault="001C134C">
      <w:pPr>
        <w:rPr>
          <w:rFonts w:ascii="Segoe UI" w:hAnsi="Segoe UI" w:cs="Segoe UI"/>
          <w:sz w:val="24"/>
          <w:szCs w:val="24"/>
        </w:rPr>
      </w:pPr>
      <w:r w:rsidRPr="00001C89">
        <w:rPr>
          <w:rFonts w:ascii="Segoe UI" w:hAnsi="Segoe UI" w:cs="Segoe UI"/>
          <w:sz w:val="24"/>
          <w:szCs w:val="24"/>
        </w:rPr>
        <w:t>• Ελάχιστο βάρος αιμοδότη: 50 κιλά</w:t>
      </w:r>
      <w:r w:rsidRPr="00001C89">
        <w:rPr>
          <w:rFonts w:ascii="Segoe UI" w:hAnsi="Segoe UI" w:cs="Segoe UI"/>
          <w:sz w:val="24"/>
          <w:szCs w:val="24"/>
        </w:rPr>
        <w:br/>
        <w:t>• Ηλικία αιμοδότη: 18–65 ετών</w:t>
      </w:r>
    </w:p>
    <w:p w:rsidR="000A3262" w:rsidRPr="00001C89" w:rsidRDefault="001C134C">
      <w:pPr>
        <w:rPr>
          <w:rFonts w:ascii="Segoe UI" w:hAnsi="Segoe UI" w:cs="Segoe UI"/>
          <w:sz w:val="24"/>
          <w:szCs w:val="24"/>
        </w:rPr>
      </w:pPr>
      <w:r w:rsidRPr="00001C89">
        <w:rPr>
          <w:rFonts w:ascii="Segoe UI" w:hAnsi="Segoe UI" w:cs="Segoe UI"/>
          <w:sz w:val="24"/>
          <w:szCs w:val="24"/>
        </w:rPr>
        <w:t xml:space="preserve">• Μετά από μικρή χειρουργική επέμβαση, </w:t>
      </w:r>
      <w:proofErr w:type="spellStart"/>
      <w:r w:rsidRPr="00001C89">
        <w:rPr>
          <w:rFonts w:ascii="Segoe UI" w:hAnsi="Segoe UI" w:cs="Segoe UI"/>
          <w:sz w:val="24"/>
          <w:szCs w:val="24"/>
        </w:rPr>
        <w:t>piercing</w:t>
      </w:r>
      <w:proofErr w:type="spellEnd"/>
      <w:r w:rsidRPr="00001C89">
        <w:rPr>
          <w:rFonts w:ascii="Segoe UI" w:hAnsi="Segoe UI" w:cs="Segoe UI"/>
          <w:sz w:val="24"/>
          <w:szCs w:val="24"/>
        </w:rPr>
        <w:t xml:space="preserve"> ή τατουάζ, </w:t>
      </w:r>
      <w:proofErr w:type="spellStart"/>
      <w:r w:rsidRPr="00001C89">
        <w:rPr>
          <w:rFonts w:ascii="Segoe UI" w:hAnsi="Segoe UI" w:cs="Segoe UI"/>
          <w:sz w:val="24"/>
          <w:szCs w:val="24"/>
        </w:rPr>
        <w:t>αιμοδοτούμε</w:t>
      </w:r>
      <w:proofErr w:type="spellEnd"/>
      <w:r w:rsidRPr="00001C89">
        <w:rPr>
          <w:rFonts w:ascii="Segoe UI" w:hAnsi="Segoe UI" w:cs="Segoe UI"/>
          <w:sz w:val="24"/>
          <w:szCs w:val="24"/>
        </w:rPr>
        <w:t xml:space="preserve"> μετά από 4 μήνες</w:t>
      </w:r>
      <w:r w:rsidR="00001C89">
        <w:rPr>
          <w:rFonts w:ascii="Segoe UI" w:hAnsi="Segoe UI" w:cs="Segoe UI"/>
          <w:sz w:val="24"/>
          <w:szCs w:val="24"/>
        </w:rPr>
        <w:br/>
        <w:t xml:space="preserve">• Όχι ασπιρίνη ή </w:t>
      </w:r>
      <w:proofErr w:type="spellStart"/>
      <w:r w:rsidR="00001C89">
        <w:rPr>
          <w:rFonts w:ascii="Segoe UI" w:hAnsi="Segoe UI" w:cs="Segoe UI"/>
          <w:sz w:val="24"/>
          <w:szCs w:val="24"/>
        </w:rPr>
        <w:t>αντιι</w:t>
      </w:r>
      <w:r w:rsidRPr="00001C89">
        <w:rPr>
          <w:rFonts w:ascii="Segoe UI" w:hAnsi="Segoe UI" w:cs="Segoe UI"/>
          <w:sz w:val="24"/>
          <w:szCs w:val="24"/>
        </w:rPr>
        <w:t>σταμινικά</w:t>
      </w:r>
      <w:proofErr w:type="spellEnd"/>
      <w:r w:rsidR="00001C89">
        <w:rPr>
          <w:rFonts w:ascii="Segoe UI" w:hAnsi="Segoe UI" w:cs="Segoe UI"/>
          <w:sz w:val="24"/>
          <w:szCs w:val="24"/>
        </w:rPr>
        <w:t xml:space="preserve"> </w:t>
      </w:r>
      <w:r w:rsidRPr="00001C89">
        <w:rPr>
          <w:rFonts w:ascii="Segoe UI" w:hAnsi="Segoe UI" w:cs="Segoe UI"/>
          <w:sz w:val="24"/>
          <w:szCs w:val="24"/>
        </w:rPr>
        <w:br/>
        <w:t>• Μαζί σας ΑΜΚΑ ή Ταυτότητα</w:t>
      </w:r>
    </w:p>
    <w:p w:rsidR="00E17B34" w:rsidRPr="00001C89" w:rsidRDefault="000A3262" w:rsidP="000A3262">
      <w:pPr>
        <w:pStyle w:val="Web"/>
        <w:rPr>
          <w:rFonts w:ascii="Segoe UI" w:hAnsi="Segoe UI" w:cs="Segoe UI"/>
        </w:rPr>
      </w:pPr>
      <w:r w:rsidRPr="00001C89">
        <w:rPr>
          <w:rFonts w:ascii="Segoe UI" w:hAnsi="Segoe UI" w:cs="Segoe UI"/>
        </w:rPr>
        <w:t xml:space="preserve">Παράλληλα, ο Σ.Ε.Α. Κοζάνης </w:t>
      </w:r>
      <w:r w:rsidRPr="00001C89">
        <w:rPr>
          <w:rStyle w:val="a9"/>
          <w:rFonts w:ascii="Segoe UI" w:hAnsi="Segoe UI" w:cs="Segoe UI"/>
        </w:rPr>
        <w:t>«Γέφυρα Ζωής»</w:t>
      </w:r>
      <w:r w:rsidRPr="00001C89">
        <w:rPr>
          <w:rFonts w:ascii="Segoe UI" w:hAnsi="Segoe UI" w:cs="Segoe UI"/>
        </w:rPr>
        <w:t xml:space="preserve">, ως κόμβος συνεργάτης του </w:t>
      </w:r>
      <w:r w:rsidRPr="00001C89">
        <w:rPr>
          <w:rStyle w:val="a9"/>
          <w:rFonts w:ascii="Segoe UI" w:hAnsi="Segoe UI" w:cs="Segoe UI"/>
        </w:rPr>
        <w:t>Κέντρου Εθελοντών Δοτών Μυελού των Οστών του Πανεπιστημίου Πατρών (ΚΕΔΜΟΠ)</w:t>
      </w:r>
      <w:r w:rsidRPr="00001C89">
        <w:rPr>
          <w:rFonts w:ascii="Segoe UI" w:hAnsi="Segoe UI" w:cs="Segoe UI"/>
        </w:rPr>
        <w:t xml:space="preserve">, θα πραγματοποιεί </w:t>
      </w:r>
      <w:r w:rsidRPr="00001C89">
        <w:rPr>
          <w:rStyle w:val="a9"/>
          <w:rFonts w:ascii="Segoe UI" w:hAnsi="Segoe UI" w:cs="Segoe UI"/>
        </w:rPr>
        <w:t>λήψη δείγματος σάλιου</w:t>
      </w:r>
      <w:r w:rsidRPr="00001C89">
        <w:rPr>
          <w:rFonts w:ascii="Segoe UI" w:hAnsi="Segoe UI" w:cs="Segoe UI"/>
        </w:rPr>
        <w:t xml:space="preserve"> για όσους επιθυμούν να εγγραφούν ως</w:t>
      </w:r>
      <w:r>
        <w:rPr>
          <w:rFonts w:ascii="Segoe UI" w:hAnsi="Segoe UI" w:cs="Segoe UI"/>
        </w:rPr>
        <w:t xml:space="preserve"> </w:t>
      </w:r>
      <w:r w:rsidRPr="00001C89">
        <w:rPr>
          <w:rStyle w:val="a9"/>
          <w:rFonts w:ascii="Segoe UI" w:hAnsi="Segoe UI" w:cs="Segoe UI"/>
        </w:rPr>
        <w:t>εθελοντές δότες μυελού των οστών</w:t>
      </w:r>
      <w:r w:rsidRPr="00001C89">
        <w:rPr>
          <w:rFonts w:ascii="Segoe UI" w:hAnsi="Segoe UI" w:cs="Segoe UI"/>
        </w:rPr>
        <w:t>.</w:t>
      </w:r>
    </w:p>
    <w:p w:rsidR="00155007" w:rsidRDefault="001C134C">
      <w:pPr>
        <w:rPr>
          <w:rFonts w:ascii="Segoe UI" w:hAnsi="Segoe UI" w:cs="Segoe UI"/>
          <w:sz w:val="24"/>
          <w:szCs w:val="24"/>
        </w:rPr>
      </w:pPr>
      <w:r w:rsidRPr="00001C89">
        <w:rPr>
          <w:rFonts w:ascii="Segoe UI" w:hAnsi="Segoe UI" w:cs="Segoe UI"/>
          <w:sz w:val="24"/>
          <w:szCs w:val="24"/>
        </w:rPr>
        <w:t xml:space="preserve">Για πληροφορίες, ανακοινώσεις και ενημέρωση σχετικά με τη δωρεά </w:t>
      </w:r>
      <w:r w:rsidRPr="00001C89">
        <w:rPr>
          <w:rFonts w:ascii="Segoe UI" w:hAnsi="Segoe UI" w:cs="Segoe UI"/>
          <w:b/>
          <w:bCs/>
          <w:sz w:val="24"/>
          <w:szCs w:val="24"/>
        </w:rPr>
        <w:t>Αιμοπεταλίων, Μυελού των Οστών, Ιστών &amp; Οργάνων</w:t>
      </w:r>
      <w:r w:rsidRPr="00001C89">
        <w:rPr>
          <w:rFonts w:ascii="Segoe UI" w:hAnsi="Segoe UI" w:cs="Segoe UI"/>
          <w:sz w:val="24"/>
          <w:szCs w:val="24"/>
        </w:rPr>
        <w:t xml:space="preserve"> και </w:t>
      </w:r>
      <w:proofErr w:type="spellStart"/>
      <w:r w:rsidRPr="00001C89">
        <w:rPr>
          <w:rFonts w:ascii="Segoe UI" w:hAnsi="Segoe UI" w:cs="Segoe UI"/>
          <w:b/>
          <w:bCs/>
          <w:sz w:val="24"/>
          <w:szCs w:val="24"/>
        </w:rPr>
        <w:t>Ομφαλιοπλακουντικού</w:t>
      </w:r>
      <w:proofErr w:type="spellEnd"/>
      <w:r w:rsidRPr="00001C89">
        <w:rPr>
          <w:rFonts w:ascii="Segoe UI" w:hAnsi="Segoe UI" w:cs="Segoe UI"/>
          <w:b/>
          <w:bCs/>
          <w:sz w:val="24"/>
          <w:szCs w:val="24"/>
        </w:rPr>
        <w:t xml:space="preserve"> Αίματος (</w:t>
      </w:r>
      <w:proofErr w:type="spellStart"/>
      <w:r w:rsidRPr="00001C89">
        <w:rPr>
          <w:rFonts w:ascii="Segoe UI" w:hAnsi="Segoe UI" w:cs="Segoe UI"/>
          <w:b/>
          <w:bCs/>
          <w:sz w:val="24"/>
          <w:szCs w:val="24"/>
        </w:rPr>
        <w:t>Βλαστοκυττάρων</w:t>
      </w:r>
      <w:proofErr w:type="spellEnd"/>
      <w:r w:rsidRPr="00001C89">
        <w:rPr>
          <w:rFonts w:ascii="Segoe UI" w:hAnsi="Segoe UI" w:cs="Segoe UI"/>
          <w:b/>
          <w:bCs/>
          <w:sz w:val="24"/>
          <w:szCs w:val="24"/>
        </w:rPr>
        <w:t>)</w:t>
      </w:r>
      <w:r w:rsidRPr="00001C89">
        <w:rPr>
          <w:rFonts w:ascii="Segoe UI" w:hAnsi="Segoe UI" w:cs="Segoe UI"/>
          <w:sz w:val="24"/>
          <w:szCs w:val="24"/>
        </w:rPr>
        <w:t xml:space="preserve">: </w:t>
      </w:r>
    </w:p>
    <w:p w:rsidR="00E17B34" w:rsidRPr="00001C89" w:rsidRDefault="001C134C">
      <w:pPr>
        <w:rPr>
          <w:rFonts w:ascii="Segoe UI" w:hAnsi="Segoe UI" w:cs="Segoe UI"/>
          <w:sz w:val="24"/>
          <w:szCs w:val="24"/>
        </w:rPr>
      </w:pPr>
      <w:r w:rsidRPr="00001C89">
        <w:rPr>
          <w:rFonts w:ascii="Segoe UI" w:hAnsi="Segoe UI" w:cs="Segoe UI"/>
          <w:b/>
          <w:bCs/>
          <w:sz w:val="24"/>
          <w:szCs w:val="24"/>
        </w:rPr>
        <w:t>Παύλου Χαρίση 23</w:t>
      </w:r>
      <w:r w:rsidRPr="00001C89">
        <w:rPr>
          <w:rFonts w:ascii="Segoe UI" w:hAnsi="Segoe UI" w:cs="Segoe UI"/>
          <w:sz w:val="24"/>
          <w:szCs w:val="24"/>
        </w:rPr>
        <w:br/>
        <w:t xml:space="preserve"> </w:t>
      </w:r>
      <w:r w:rsidRPr="00001C89">
        <w:rPr>
          <w:rFonts w:ascii="Segoe UI" w:hAnsi="Segoe UI" w:cs="Segoe UI"/>
          <w:b/>
          <w:bCs/>
          <w:sz w:val="24"/>
          <w:szCs w:val="24"/>
        </w:rPr>
        <w:t>24610 40575 | 697 733 7561</w:t>
      </w:r>
      <w:r w:rsidRPr="00001C89">
        <w:rPr>
          <w:rFonts w:ascii="Segoe UI" w:hAnsi="Segoe UI" w:cs="Segoe UI"/>
          <w:sz w:val="24"/>
          <w:szCs w:val="24"/>
        </w:rPr>
        <w:br/>
        <w:t xml:space="preserve"> </w:t>
      </w:r>
      <w:r w:rsidRPr="00001C89">
        <w:rPr>
          <w:rFonts w:ascii="Segoe UI" w:hAnsi="Segoe UI" w:cs="Segoe UI"/>
          <w:b/>
          <w:bCs/>
          <w:sz w:val="24"/>
          <w:szCs w:val="24"/>
        </w:rPr>
        <w:t>www.seakozanis.gr</w:t>
      </w:r>
    </w:p>
    <w:p w:rsidR="00E17B34" w:rsidRPr="00001C89" w:rsidRDefault="001C134C">
      <w:pPr>
        <w:ind w:left="720"/>
        <w:jc w:val="center"/>
        <w:rPr>
          <w:rStyle w:val="a5"/>
          <w:rFonts w:ascii="Segoe UI" w:hAnsi="Segoe UI" w:cs="Segoe UI"/>
          <w:b/>
          <w:i w:val="0"/>
          <w:iCs w:val="0"/>
          <w:color w:val="FF0000"/>
        </w:rPr>
      </w:pPr>
      <w:r w:rsidRPr="00001C89">
        <w:rPr>
          <w:rFonts w:ascii="Segoe UI" w:hAnsi="Segoe UI" w:cs="Segoe UI"/>
          <w:b/>
          <w:color w:val="FF0000"/>
          <w:sz w:val="28"/>
          <w:szCs w:val="28"/>
        </w:rPr>
        <w:t>ΔΩΣΕ ΑΙΜΑ-</w:t>
      </w:r>
      <w:r w:rsidRPr="00001C89">
        <w:rPr>
          <w:rStyle w:val="a5"/>
          <w:rFonts w:ascii="Segoe UI" w:hAnsi="Segoe UI" w:cs="Segoe UI"/>
          <w:b/>
          <w:color w:val="FF0000"/>
          <w:sz w:val="18"/>
        </w:rPr>
        <w:t xml:space="preserve"> </w:t>
      </w:r>
      <w:r w:rsidRPr="00001C89">
        <w:rPr>
          <w:rFonts w:ascii="Segoe UI" w:hAnsi="Segoe UI" w:cs="Segoe UI"/>
          <w:b/>
          <w:color w:val="FF0000"/>
          <w:sz w:val="28"/>
          <w:szCs w:val="28"/>
        </w:rPr>
        <w:t>ΧΑΡΙΣΕ  ΖΩΗ</w:t>
      </w:r>
    </w:p>
    <w:p w:rsidR="00E17B34" w:rsidRDefault="001C134C">
      <w:pPr>
        <w:ind w:left="720"/>
        <w:jc w:val="center"/>
        <w:rPr>
          <w:rStyle w:val="a5"/>
          <w:rFonts w:ascii="Segoe UI" w:hAnsi="Segoe UI" w:cs="Segoe UI"/>
        </w:rPr>
      </w:pPr>
      <w:r w:rsidRPr="00001C89">
        <w:rPr>
          <w:rStyle w:val="a5"/>
          <w:rFonts w:ascii="Segoe UI" w:hAnsi="Segoe UI" w:cs="Segoe UI"/>
        </w:rPr>
        <w:t>Με σεβασμό στους Ασθενείς και εκτίμηση στους Εθελοντές Αιμοδότες.</w:t>
      </w:r>
    </w:p>
    <w:p w:rsidR="00CF3903" w:rsidRDefault="00CF3903">
      <w:pPr>
        <w:ind w:left="720"/>
        <w:jc w:val="center"/>
        <w:rPr>
          <w:rStyle w:val="a5"/>
          <w:rFonts w:ascii="Segoe UI" w:hAnsi="Segoe UI" w:cs="Segoe UI"/>
        </w:rPr>
      </w:pPr>
    </w:p>
    <w:p w:rsidR="00CF3903" w:rsidRDefault="00CF3903">
      <w:pPr>
        <w:ind w:left="720"/>
        <w:jc w:val="center"/>
        <w:rPr>
          <w:rStyle w:val="a5"/>
          <w:rFonts w:ascii="Segoe UI" w:hAnsi="Segoe UI" w:cs="Segoe UI"/>
        </w:rPr>
      </w:pPr>
    </w:p>
    <w:tbl>
      <w:tblPr>
        <w:tblStyle w:val="a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17"/>
      </w:tblGrid>
      <w:tr w:rsidR="00CF3903" w:rsidTr="00CF3903">
        <w:tc>
          <w:tcPr>
            <w:tcW w:w="4968" w:type="dxa"/>
          </w:tcPr>
          <w:p w:rsidR="00CF3903" w:rsidRDefault="00CF3903" w:rsidP="00CF390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Για το σχολείο </w:t>
            </w:r>
          </w:p>
          <w:p w:rsidR="00CF3903" w:rsidRDefault="00CF3903" w:rsidP="00CF390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Η διευθύντρια  του Σχολείου </w:t>
            </w:r>
          </w:p>
          <w:p w:rsidR="00CF3903" w:rsidRDefault="00CF3903" w:rsidP="00CF3903">
            <w:pPr>
              <w:jc w:val="center"/>
              <w:rPr>
                <w:rFonts w:ascii="Segoe UI" w:hAnsi="Segoe UI" w:cs="Segoe UI"/>
              </w:rPr>
            </w:pPr>
          </w:p>
          <w:p w:rsidR="00CF3903" w:rsidRPr="00CF3903" w:rsidRDefault="00CF39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Segoe UI" w:hAnsi="Segoe UI" w:cs="Segoe UI"/>
              </w:rPr>
              <w:t>Μπαλαμπανίδου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Ζαφείρα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968" w:type="dxa"/>
          </w:tcPr>
          <w:p w:rsidR="00CF3903" w:rsidRPr="00C7624F" w:rsidRDefault="00CF3903">
            <w:pPr>
              <w:jc w:val="center"/>
              <w:rPr>
                <w:rFonts w:ascii="Segoe UI" w:hAnsi="Segoe UI" w:cs="Segoe UI"/>
              </w:rPr>
            </w:pPr>
            <w:r w:rsidRPr="00C7624F">
              <w:rPr>
                <w:rFonts w:ascii="Segoe UI" w:hAnsi="Segoe UI" w:cs="Segoe UI"/>
              </w:rPr>
              <w:t xml:space="preserve">Για το ΔΣ του Συλλόγου </w:t>
            </w:r>
          </w:p>
          <w:p w:rsidR="00CF3903" w:rsidRDefault="00CF390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CF3903" w:rsidRDefault="00887C5C" w:rsidP="00887C5C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Σαακιάν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Νίνα</w:t>
            </w:r>
          </w:p>
        </w:tc>
      </w:tr>
    </w:tbl>
    <w:p w:rsidR="00155007" w:rsidRDefault="00155007">
      <w:pPr>
        <w:jc w:val="center"/>
        <w:rPr>
          <w:rFonts w:ascii="Times New Roman" w:hAnsi="Times New Roman"/>
          <w:sz w:val="28"/>
          <w:szCs w:val="28"/>
        </w:rPr>
      </w:pPr>
    </w:p>
    <w:sectPr w:rsidR="00155007" w:rsidSect="00887C5C">
      <w:pgSz w:w="11906" w:h="16838"/>
      <w:pgMar w:top="426" w:right="849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noPunctuationKerning/>
  <w:characterSpacingControl w:val="doNotCompress"/>
  <w:savePreviewPicture/>
  <w:compat>
    <w:doNotExpandShiftReturn/>
    <w:useFELayout/>
  </w:compat>
  <w:rsids>
    <w:rsidRoot w:val="001D5D69"/>
    <w:rsid w:val="00000AB4"/>
    <w:rsid w:val="0000182B"/>
    <w:rsid w:val="00001C89"/>
    <w:rsid w:val="00007B52"/>
    <w:rsid w:val="000208F7"/>
    <w:rsid w:val="00032421"/>
    <w:rsid w:val="00033F4D"/>
    <w:rsid w:val="00040FA7"/>
    <w:rsid w:val="00066E63"/>
    <w:rsid w:val="000843C9"/>
    <w:rsid w:val="00087789"/>
    <w:rsid w:val="000A3262"/>
    <w:rsid w:val="000F787A"/>
    <w:rsid w:val="00106990"/>
    <w:rsid w:val="00112439"/>
    <w:rsid w:val="00145AFA"/>
    <w:rsid w:val="00155007"/>
    <w:rsid w:val="0016058D"/>
    <w:rsid w:val="00164628"/>
    <w:rsid w:val="00172574"/>
    <w:rsid w:val="00191081"/>
    <w:rsid w:val="001B3E60"/>
    <w:rsid w:val="001B4391"/>
    <w:rsid w:val="001C134C"/>
    <w:rsid w:val="001C7DBE"/>
    <w:rsid w:val="001D5D69"/>
    <w:rsid w:val="001E611F"/>
    <w:rsid w:val="0020163E"/>
    <w:rsid w:val="00204E13"/>
    <w:rsid w:val="00213D2B"/>
    <w:rsid w:val="002216FE"/>
    <w:rsid w:val="00225DB1"/>
    <w:rsid w:val="0022776A"/>
    <w:rsid w:val="00251A30"/>
    <w:rsid w:val="0025357E"/>
    <w:rsid w:val="00255420"/>
    <w:rsid w:val="0026497A"/>
    <w:rsid w:val="002664D4"/>
    <w:rsid w:val="00270ED1"/>
    <w:rsid w:val="00277BA7"/>
    <w:rsid w:val="00291B44"/>
    <w:rsid w:val="002A1922"/>
    <w:rsid w:val="002C300F"/>
    <w:rsid w:val="002D1E6E"/>
    <w:rsid w:val="002D4BC2"/>
    <w:rsid w:val="002E68FF"/>
    <w:rsid w:val="002F295E"/>
    <w:rsid w:val="003136D8"/>
    <w:rsid w:val="0032134C"/>
    <w:rsid w:val="00332CB6"/>
    <w:rsid w:val="00344DC6"/>
    <w:rsid w:val="003463E1"/>
    <w:rsid w:val="00351261"/>
    <w:rsid w:val="0035380C"/>
    <w:rsid w:val="003549E2"/>
    <w:rsid w:val="003A123A"/>
    <w:rsid w:val="003B47DB"/>
    <w:rsid w:val="003B629B"/>
    <w:rsid w:val="003C52F3"/>
    <w:rsid w:val="003F35F8"/>
    <w:rsid w:val="003F4195"/>
    <w:rsid w:val="00425BF3"/>
    <w:rsid w:val="00436AAF"/>
    <w:rsid w:val="00437199"/>
    <w:rsid w:val="00472E2B"/>
    <w:rsid w:val="00475164"/>
    <w:rsid w:val="004767A3"/>
    <w:rsid w:val="004B66BE"/>
    <w:rsid w:val="004D3C58"/>
    <w:rsid w:val="004E6515"/>
    <w:rsid w:val="004F1B11"/>
    <w:rsid w:val="00506265"/>
    <w:rsid w:val="00521CB4"/>
    <w:rsid w:val="00527000"/>
    <w:rsid w:val="00542145"/>
    <w:rsid w:val="0057402B"/>
    <w:rsid w:val="005B30B5"/>
    <w:rsid w:val="005F3177"/>
    <w:rsid w:val="005F6F94"/>
    <w:rsid w:val="00606495"/>
    <w:rsid w:val="00614218"/>
    <w:rsid w:val="00614AE8"/>
    <w:rsid w:val="00662979"/>
    <w:rsid w:val="00686F69"/>
    <w:rsid w:val="006C7493"/>
    <w:rsid w:val="007034AB"/>
    <w:rsid w:val="00726EFF"/>
    <w:rsid w:val="007574BA"/>
    <w:rsid w:val="007D3073"/>
    <w:rsid w:val="007F2162"/>
    <w:rsid w:val="007F6535"/>
    <w:rsid w:val="00805705"/>
    <w:rsid w:val="008128A3"/>
    <w:rsid w:val="00815CEE"/>
    <w:rsid w:val="00851664"/>
    <w:rsid w:val="00863745"/>
    <w:rsid w:val="00883B4C"/>
    <w:rsid w:val="00883ED0"/>
    <w:rsid w:val="00887C5C"/>
    <w:rsid w:val="00893A3F"/>
    <w:rsid w:val="00895304"/>
    <w:rsid w:val="008A0CC2"/>
    <w:rsid w:val="008A4AA8"/>
    <w:rsid w:val="008B297F"/>
    <w:rsid w:val="008B71B7"/>
    <w:rsid w:val="008D60CD"/>
    <w:rsid w:val="008E41C9"/>
    <w:rsid w:val="008F36EE"/>
    <w:rsid w:val="008F76BB"/>
    <w:rsid w:val="008F7846"/>
    <w:rsid w:val="00905526"/>
    <w:rsid w:val="00913D95"/>
    <w:rsid w:val="0092349E"/>
    <w:rsid w:val="00932431"/>
    <w:rsid w:val="009352B7"/>
    <w:rsid w:val="00940E88"/>
    <w:rsid w:val="00964807"/>
    <w:rsid w:val="009758D4"/>
    <w:rsid w:val="009A20FC"/>
    <w:rsid w:val="009A2146"/>
    <w:rsid w:val="00A02C1D"/>
    <w:rsid w:val="00A25103"/>
    <w:rsid w:val="00A42264"/>
    <w:rsid w:val="00A447B6"/>
    <w:rsid w:val="00A5793D"/>
    <w:rsid w:val="00A64980"/>
    <w:rsid w:val="00A74D7C"/>
    <w:rsid w:val="00A751CB"/>
    <w:rsid w:val="00A757C5"/>
    <w:rsid w:val="00A771AF"/>
    <w:rsid w:val="00AC3B1C"/>
    <w:rsid w:val="00AD26FC"/>
    <w:rsid w:val="00AD6A8B"/>
    <w:rsid w:val="00AE2683"/>
    <w:rsid w:val="00AF0DC7"/>
    <w:rsid w:val="00AF1548"/>
    <w:rsid w:val="00B0242A"/>
    <w:rsid w:val="00B05BD0"/>
    <w:rsid w:val="00B23162"/>
    <w:rsid w:val="00B46454"/>
    <w:rsid w:val="00B5502E"/>
    <w:rsid w:val="00B705CD"/>
    <w:rsid w:val="00B807DC"/>
    <w:rsid w:val="00BA1846"/>
    <w:rsid w:val="00BA450E"/>
    <w:rsid w:val="00BB01AB"/>
    <w:rsid w:val="00BB40ED"/>
    <w:rsid w:val="00BC0769"/>
    <w:rsid w:val="00BC2EC4"/>
    <w:rsid w:val="00BD23AF"/>
    <w:rsid w:val="00BE3106"/>
    <w:rsid w:val="00BE5145"/>
    <w:rsid w:val="00BF2AE6"/>
    <w:rsid w:val="00C11B91"/>
    <w:rsid w:val="00C206A6"/>
    <w:rsid w:val="00C359AA"/>
    <w:rsid w:val="00C41B32"/>
    <w:rsid w:val="00C633A6"/>
    <w:rsid w:val="00C73FF5"/>
    <w:rsid w:val="00C7624F"/>
    <w:rsid w:val="00CC0D1F"/>
    <w:rsid w:val="00CF3903"/>
    <w:rsid w:val="00D0628D"/>
    <w:rsid w:val="00D1192F"/>
    <w:rsid w:val="00D1237F"/>
    <w:rsid w:val="00D17C1B"/>
    <w:rsid w:val="00D31A6F"/>
    <w:rsid w:val="00D34C4D"/>
    <w:rsid w:val="00D84BEC"/>
    <w:rsid w:val="00DA3814"/>
    <w:rsid w:val="00DB3134"/>
    <w:rsid w:val="00DC5912"/>
    <w:rsid w:val="00DC6F59"/>
    <w:rsid w:val="00DE0A41"/>
    <w:rsid w:val="00DE3A44"/>
    <w:rsid w:val="00E0182C"/>
    <w:rsid w:val="00E05528"/>
    <w:rsid w:val="00E1264C"/>
    <w:rsid w:val="00E13FC2"/>
    <w:rsid w:val="00E17B34"/>
    <w:rsid w:val="00E2357C"/>
    <w:rsid w:val="00E32BF1"/>
    <w:rsid w:val="00E536CA"/>
    <w:rsid w:val="00E55FCD"/>
    <w:rsid w:val="00E668E3"/>
    <w:rsid w:val="00E97B11"/>
    <w:rsid w:val="00EA5906"/>
    <w:rsid w:val="00EA5ACD"/>
    <w:rsid w:val="00ED7993"/>
    <w:rsid w:val="00EF320A"/>
    <w:rsid w:val="00EF7DC4"/>
    <w:rsid w:val="00F00DA4"/>
    <w:rsid w:val="00F23A16"/>
    <w:rsid w:val="00F3011F"/>
    <w:rsid w:val="00F420D1"/>
    <w:rsid w:val="00F629AE"/>
    <w:rsid w:val="00F704A5"/>
    <w:rsid w:val="00F760FB"/>
    <w:rsid w:val="00F8294A"/>
    <w:rsid w:val="00F96739"/>
    <w:rsid w:val="00FC7E1C"/>
    <w:rsid w:val="08600948"/>
    <w:rsid w:val="1026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 w:unhideWhenUsed="0"/>
    <w:lsdException w:name="endnote text" w:uiPriority="0" w:unhideWhenUsed="0" w:qFormat="1"/>
    <w:lsdException w:name="Title" w:semiHidden="0" w:uiPriority="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HTML Preformatted" w:qFormat="1"/>
    <w:lsdException w:name="Normal Table" w:uiPriority="0"/>
    <w:lsdException w:name="Balloon Text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65"/>
    <w:rPr>
      <w:rFonts w:ascii="Georgia" w:eastAsia="Times New Roman" w:hAnsi="Georgia"/>
      <w:sz w:val="22"/>
      <w:szCs w:val="22"/>
    </w:rPr>
  </w:style>
  <w:style w:type="paragraph" w:styleId="2">
    <w:name w:val="heading 2"/>
    <w:basedOn w:val="a"/>
    <w:qFormat/>
    <w:rsid w:val="0050626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5062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506265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6265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rsid w:val="00506265"/>
    <w:pPr>
      <w:spacing w:after="120"/>
    </w:pPr>
  </w:style>
  <w:style w:type="character" w:styleId="a5">
    <w:name w:val="Emphasis"/>
    <w:basedOn w:val="a0"/>
    <w:qFormat/>
    <w:rsid w:val="00506265"/>
    <w:rPr>
      <w:i/>
      <w:iCs/>
    </w:rPr>
  </w:style>
  <w:style w:type="character" w:styleId="a6">
    <w:name w:val="endnote reference"/>
    <w:basedOn w:val="a0"/>
    <w:semiHidden/>
    <w:rsid w:val="00506265"/>
    <w:rPr>
      <w:vertAlign w:val="superscript"/>
    </w:rPr>
  </w:style>
  <w:style w:type="paragraph" w:styleId="a7">
    <w:name w:val="endnote text"/>
    <w:basedOn w:val="a"/>
    <w:semiHidden/>
    <w:qFormat/>
    <w:rsid w:val="00506265"/>
    <w:rPr>
      <w:sz w:val="20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qFormat/>
    <w:rsid w:val="00506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-">
    <w:name w:val="Hyperlink"/>
    <w:basedOn w:val="a0"/>
    <w:uiPriority w:val="99"/>
    <w:qFormat/>
    <w:rsid w:val="00506265"/>
    <w:rPr>
      <w:color w:val="0000FF"/>
      <w:u w:val="single"/>
    </w:rPr>
  </w:style>
  <w:style w:type="paragraph" w:styleId="Web">
    <w:name w:val="Normal (Web)"/>
    <w:basedOn w:val="a"/>
    <w:qFormat/>
    <w:rsid w:val="005062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8">
    <w:name w:val="Plain Text"/>
    <w:basedOn w:val="a"/>
    <w:qFormat/>
    <w:rsid w:val="00506265"/>
    <w:rPr>
      <w:rFonts w:ascii="Courier New" w:hAnsi="Courier New" w:cs="Courier New"/>
      <w:sz w:val="20"/>
      <w:szCs w:val="20"/>
    </w:rPr>
  </w:style>
  <w:style w:type="character" w:styleId="a9">
    <w:name w:val="Strong"/>
    <w:basedOn w:val="a0"/>
    <w:uiPriority w:val="22"/>
    <w:qFormat/>
    <w:rsid w:val="00506265"/>
    <w:rPr>
      <w:b/>
      <w:bCs/>
    </w:rPr>
  </w:style>
  <w:style w:type="paragraph" w:styleId="aa">
    <w:name w:val="Title"/>
    <w:basedOn w:val="a"/>
    <w:qFormat/>
    <w:rsid w:val="0050626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pple-style-span">
    <w:name w:val="apple-style-span"/>
    <w:basedOn w:val="a0"/>
    <w:qFormat/>
    <w:rsid w:val="00506265"/>
  </w:style>
  <w:style w:type="character" w:customStyle="1" w:styleId="editsection">
    <w:name w:val="editsection"/>
    <w:basedOn w:val="a0"/>
    <w:qFormat/>
    <w:rsid w:val="00506265"/>
  </w:style>
  <w:style w:type="character" w:customStyle="1" w:styleId="mw-headline">
    <w:name w:val="mw-headline"/>
    <w:basedOn w:val="a0"/>
    <w:qFormat/>
    <w:rsid w:val="00506265"/>
  </w:style>
  <w:style w:type="paragraph" w:customStyle="1" w:styleId="ab">
    <w:name w:val="Περιεχόμενα πίνακα"/>
    <w:basedOn w:val="a"/>
    <w:qFormat/>
    <w:rsid w:val="00506265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Char">
    <w:name w:val="Σώμα κειμένου Char"/>
    <w:basedOn w:val="a0"/>
    <w:link w:val="a4"/>
    <w:qFormat/>
    <w:rsid w:val="00506265"/>
    <w:rPr>
      <w:rFonts w:ascii="Georgia" w:hAnsi="Georgia"/>
      <w:sz w:val="22"/>
      <w:szCs w:val="22"/>
    </w:rPr>
  </w:style>
  <w:style w:type="paragraph" w:customStyle="1" w:styleId="z-1">
    <w:name w:val="z-Αρχή φόρμας1"/>
    <w:basedOn w:val="a"/>
    <w:next w:val="a"/>
    <w:link w:val="z-Char"/>
    <w:uiPriority w:val="99"/>
    <w:semiHidden/>
    <w:unhideWhenUsed/>
    <w:qFormat/>
    <w:rsid w:val="005062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1"/>
    <w:uiPriority w:val="99"/>
    <w:semiHidden/>
    <w:qFormat/>
    <w:rsid w:val="00506265"/>
    <w:rPr>
      <w:rFonts w:ascii="Arial" w:hAnsi="Arial" w:cs="Arial"/>
      <w:vanish/>
      <w:sz w:val="16"/>
      <w:szCs w:val="16"/>
    </w:rPr>
  </w:style>
  <w:style w:type="paragraph" w:customStyle="1" w:styleId="z-10">
    <w:name w:val="z-Τέλος φόρμας1"/>
    <w:basedOn w:val="a"/>
    <w:next w:val="a"/>
    <w:link w:val="z-Char0"/>
    <w:uiPriority w:val="99"/>
    <w:unhideWhenUsed/>
    <w:qFormat/>
    <w:rsid w:val="005062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10"/>
    <w:uiPriority w:val="99"/>
    <w:qFormat/>
    <w:rsid w:val="00506265"/>
    <w:rPr>
      <w:rFonts w:ascii="Arial" w:hAnsi="Arial" w:cs="Arial"/>
      <w:vanish/>
      <w:sz w:val="16"/>
      <w:szCs w:val="16"/>
    </w:rPr>
  </w:style>
  <w:style w:type="paragraph" w:styleId="ac">
    <w:name w:val="List Paragraph"/>
    <w:basedOn w:val="a"/>
    <w:uiPriority w:val="34"/>
    <w:qFormat/>
    <w:rsid w:val="0050626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qFormat/>
    <w:rsid w:val="00506265"/>
    <w:rPr>
      <w:rFonts w:ascii="Courier New" w:hAnsi="Courier New" w:cs="Courier New"/>
    </w:rPr>
  </w:style>
  <w:style w:type="character" w:customStyle="1" w:styleId="usercontent">
    <w:name w:val="usercontent"/>
    <w:basedOn w:val="a0"/>
    <w:qFormat/>
    <w:rsid w:val="00506265"/>
  </w:style>
  <w:style w:type="paragraph" w:customStyle="1" w:styleId="1">
    <w:name w:val="Βασικό1"/>
    <w:qFormat/>
    <w:rsid w:val="00506265"/>
    <w:rPr>
      <w:rFonts w:eastAsia="Times New Roman"/>
    </w:rPr>
  </w:style>
  <w:style w:type="table" w:styleId="ad">
    <w:name w:val="Table Grid"/>
    <w:basedOn w:val="a1"/>
    <w:uiPriority w:val="59"/>
    <w:rsid w:val="00CF39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90112-DD88-45AF-A1E0-FC71A85D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    ΔΕΛΤΙΟ ΤΥΠΟΥ- ΠΡΟΣΚΛΗΣΗ  </vt:lpstr>
      <vt:lpstr>        </vt:lpstr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seak</dc:creator>
  <cp:lastModifiedBy>Gianna</cp:lastModifiedBy>
  <cp:revision>4</cp:revision>
  <cp:lastPrinted>2023-04-18T10:48:00Z</cp:lastPrinted>
  <dcterms:created xsi:type="dcterms:W3CDTF">2026-03-20T09:28:00Z</dcterms:created>
  <dcterms:modified xsi:type="dcterms:W3CDTF">2026-03-20T10:02:00Z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6A44428159D248C788187F09B426A5ED_13</vt:lpwstr>
  </property>
</Properties>
</file>